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8CA" w:rsidRPr="00C26FF6" w:rsidRDefault="007348CA" w:rsidP="004439FC">
      <w:pPr>
        <w:spacing w:before="100" w:beforeAutospacing="1" w:after="100" w:afterAutospacing="1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C26FF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Перечень документов для </w:t>
      </w:r>
      <w:r w:rsidR="004439FC" w:rsidRPr="00C26FF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внесения </w:t>
      </w:r>
      <w:r w:rsidRPr="00C26FF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изменений </w:t>
      </w:r>
      <w:r w:rsidR="00354DC9" w:rsidRPr="00C26FF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(юридический адрес)</w:t>
      </w:r>
      <w:r w:rsidR="004439FC" w:rsidRPr="00C26FF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в журнал государственной регистрации организационных структур профессиональных союзов</w:t>
      </w:r>
    </w:p>
    <w:p w:rsidR="007348CA" w:rsidRPr="00C26FF6" w:rsidRDefault="007348CA" w:rsidP="007348C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26FF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</w:t>
      </w:r>
      <w:r w:rsidR="000848F2" w:rsidRPr="00C26FF6">
        <w:rPr>
          <w:rFonts w:ascii="Times New Roman" w:eastAsia="Times New Roman" w:hAnsi="Times New Roman" w:cs="Times New Roman"/>
          <w:sz w:val="30"/>
          <w:szCs w:val="30"/>
          <w:lang w:eastAsia="ru-RU"/>
        </w:rPr>
        <w:t>внесения</w:t>
      </w:r>
      <w:r w:rsidRPr="00C26FF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изменений и (или) дополнений</w:t>
      </w:r>
      <w:r w:rsidR="000848F2" w:rsidRPr="00C26FF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журнал государственной регистрации организационных структур профессиональных союзов </w:t>
      </w:r>
      <w:r w:rsidRPr="00C26FF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месячный срок </w:t>
      </w:r>
      <w:r w:rsidR="00B15CC7" w:rsidRPr="00C26FF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r w:rsidRPr="00C26FF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регистрирующий орган представляются: </w:t>
      </w:r>
    </w:p>
    <w:p w:rsidR="007348CA" w:rsidRPr="00C26FF6" w:rsidRDefault="00331438" w:rsidP="007348C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26FF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</w:t>
      </w:r>
      <w:r w:rsidR="009730A1" w:rsidRPr="00C26FF6">
        <w:rPr>
          <w:rFonts w:ascii="Times New Roman" w:eastAsia="Times New Roman" w:hAnsi="Times New Roman" w:cs="Times New Roman"/>
          <w:sz w:val="30"/>
          <w:szCs w:val="30"/>
          <w:lang w:eastAsia="ru-RU"/>
        </w:rPr>
        <w:t>з</w:t>
      </w:r>
      <w:r w:rsidR="007348CA" w:rsidRPr="00C26FF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аявление, подписанное </w:t>
      </w:r>
      <w:r w:rsidRPr="00C26FF6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менее чем тремя членами руководящего органа профсоюза</w:t>
      </w:r>
      <w:r w:rsidR="00FF1C0D" w:rsidRPr="00C26FF6">
        <w:rPr>
          <w:rFonts w:ascii="Times New Roman" w:eastAsia="Times New Roman" w:hAnsi="Times New Roman" w:cs="Times New Roman"/>
          <w:sz w:val="30"/>
          <w:szCs w:val="30"/>
          <w:lang w:eastAsia="ru-RU"/>
        </w:rPr>
        <w:t>, о внесении изменений и (или) дополнений в журнал государственной регистрации организационных структур профессиональных союзов</w:t>
      </w:r>
      <w:r w:rsidR="007348CA" w:rsidRPr="00C26FF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348CA" w:rsidRPr="00C26FF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</w:t>
      </w:r>
      <w:hyperlink r:id="rId5" w:history="1">
        <w:r w:rsidR="007348CA" w:rsidRPr="00C26FF6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форма</w:t>
        </w:r>
      </w:hyperlink>
      <w:r w:rsidR="00AA2838" w:rsidRPr="00C26FF6">
        <w:rPr>
          <w:rFonts w:ascii="Times New Roman" w:eastAsia="Times New Roman" w:hAnsi="Times New Roman" w:cs="Times New Roman"/>
          <w:color w:val="0000FF"/>
          <w:sz w:val="30"/>
          <w:szCs w:val="30"/>
          <w:u w:val="single"/>
          <w:lang w:eastAsia="ru-RU"/>
        </w:rPr>
        <w:t xml:space="preserve"> </w:t>
      </w:r>
      <w:r w:rsidR="00A95C8F" w:rsidRPr="00C26FF6">
        <w:rPr>
          <w:rFonts w:ascii="Times New Roman" w:eastAsia="Times New Roman" w:hAnsi="Times New Roman" w:cs="Times New Roman"/>
          <w:color w:val="0000FF"/>
          <w:sz w:val="30"/>
          <w:szCs w:val="30"/>
          <w:u w:val="single"/>
          <w:lang w:eastAsia="ru-RU"/>
        </w:rPr>
        <w:t>3</w:t>
      </w:r>
      <w:r w:rsidR="007348CA" w:rsidRPr="00C26FF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</w:t>
      </w:r>
      <w:r w:rsidR="007348CA" w:rsidRPr="00C26FF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</w:t>
      </w:r>
    </w:p>
    <w:p w:rsidR="00865D73" w:rsidRPr="00C26FF6" w:rsidRDefault="00F46610" w:rsidP="007348C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26FF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 </w:t>
      </w:r>
      <w:r w:rsidR="009730A1" w:rsidRPr="00C26FF6">
        <w:rPr>
          <w:rFonts w:ascii="Times New Roman" w:eastAsia="Times New Roman" w:hAnsi="Times New Roman" w:cs="Times New Roman"/>
          <w:sz w:val="30"/>
          <w:szCs w:val="30"/>
          <w:lang w:eastAsia="ru-RU"/>
        </w:rPr>
        <w:t>свидетельство о государственной регистрации</w:t>
      </w:r>
      <w:r w:rsidR="00865D73" w:rsidRPr="00C26FF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организационной структуры профсоюза</w:t>
      </w:r>
      <w:r w:rsidR="00FF1C0D" w:rsidRPr="00C26FF6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CB01DB" w:rsidRPr="00C26FF6" w:rsidRDefault="00FF1C0D" w:rsidP="007348C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26FF6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CB62F0" w:rsidRPr="00C26FF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7348CA" w:rsidRPr="00C26FF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протокол </w:t>
      </w:r>
      <w:r w:rsidR="00CB62F0" w:rsidRPr="00C26FF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либо выписка из протокола заседания </w:t>
      </w:r>
      <w:r w:rsidR="00CB01DB" w:rsidRPr="00C26FF6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компетентного органа профсоюза, принявшего решение об изменении названия организационной структуры профсоюза, в случае изменения названия орга</w:t>
      </w:r>
      <w:r w:rsidRPr="00C26FF6">
        <w:rPr>
          <w:rFonts w:ascii="Times New Roman" w:eastAsia="Times New Roman" w:hAnsi="Times New Roman" w:cs="Times New Roman"/>
          <w:sz w:val="30"/>
          <w:szCs w:val="30"/>
          <w:lang w:eastAsia="ru-RU"/>
        </w:rPr>
        <w:t>низационной структуры профсоюза;</w:t>
      </w:r>
    </w:p>
    <w:p w:rsidR="00FF1C0D" w:rsidRPr="00C26FF6" w:rsidRDefault="00FF1C0D" w:rsidP="007348C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26FF6">
        <w:rPr>
          <w:rFonts w:ascii="Times New Roman" w:eastAsia="Times New Roman" w:hAnsi="Times New Roman" w:cs="Times New Roman"/>
          <w:sz w:val="30"/>
          <w:szCs w:val="30"/>
          <w:lang w:eastAsia="ru-RU"/>
        </w:rPr>
        <w:t>4. документ, подтверждающий право на размещение руководящего органа организационной структуры по новому адресу</w:t>
      </w:r>
      <w:r w:rsidR="000013B1" w:rsidRPr="00C26FF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4C6759" w:rsidRPr="00C26FF6" w:rsidRDefault="00416751" w:rsidP="004C6759">
      <w:pPr>
        <w:tabs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26FF6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</w:t>
      </w:r>
      <w:r w:rsidR="004C6759" w:rsidRPr="00C26FF6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(Пункт </w:t>
      </w:r>
      <w:r w:rsidR="004C6759" w:rsidRPr="00C26FF6">
        <w:rPr>
          <w:rFonts w:ascii="Times New Roman" w:hAnsi="Times New Roman" w:cs="Times New Roman"/>
          <w:i/>
          <w:sz w:val="30"/>
          <w:szCs w:val="30"/>
        </w:rPr>
        <w:t>21</w:t>
      </w:r>
      <w:r w:rsidR="004C6759" w:rsidRPr="00C26FF6">
        <w:rPr>
          <w:rFonts w:ascii="Times New Roman" w:hAnsi="Times New Roman" w:cs="Times New Roman"/>
          <w:i/>
          <w:sz w:val="30"/>
          <w:szCs w:val="30"/>
          <w:vertAlign w:val="superscript"/>
        </w:rPr>
        <w:t>1</w:t>
      </w:r>
      <w:r w:rsidR="004C6759" w:rsidRPr="00C26FF6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 Инструкции о порядке оформления и рассмотрения документов, связанных с государственной регистрацией профессиональных союзов, а также государственной регистрацией и исключением из журнала государственной регистрации, постановкой на учет и снятием с учета их организационных структур, утвержденной постановлением Министерс</w:t>
      </w:r>
      <w:bookmarkStart w:id="0" w:name="_GoBack"/>
      <w:bookmarkEnd w:id="0"/>
      <w:r w:rsidR="004C6759" w:rsidRPr="00C26FF6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тва юстиции Республики Беларусь от 30.08.2005 № 48).</w:t>
      </w:r>
    </w:p>
    <w:p w:rsidR="00882337" w:rsidRPr="00C26FF6" w:rsidRDefault="00882337" w:rsidP="007348CA">
      <w:pPr>
        <w:ind w:firstLine="709"/>
        <w:rPr>
          <w:sz w:val="30"/>
          <w:szCs w:val="30"/>
        </w:rPr>
      </w:pPr>
    </w:p>
    <w:sectPr w:rsidR="00882337" w:rsidRPr="00C26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95"/>
    <w:rsid w:val="000013B1"/>
    <w:rsid w:val="000848F2"/>
    <w:rsid w:val="00331438"/>
    <w:rsid w:val="00354DC9"/>
    <w:rsid w:val="00416751"/>
    <w:rsid w:val="004439FC"/>
    <w:rsid w:val="004C6759"/>
    <w:rsid w:val="00571EB2"/>
    <w:rsid w:val="007348CA"/>
    <w:rsid w:val="00865D73"/>
    <w:rsid w:val="00882337"/>
    <w:rsid w:val="009730A1"/>
    <w:rsid w:val="00A95C8F"/>
    <w:rsid w:val="00AA2838"/>
    <w:rsid w:val="00AA3D95"/>
    <w:rsid w:val="00B15CC7"/>
    <w:rsid w:val="00C26FF6"/>
    <w:rsid w:val="00CB01DB"/>
    <w:rsid w:val="00CB62F0"/>
    <w:rsid w:val="00F46610"/>
    <w:rsid w:val="00FF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348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348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348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348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348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348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6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restjust.gov.by/upload/files/&#1047;&#1072;&#1103;&#1074;&#1083;&#1077;&#1085;&#1080;&#1077;%20&#1086;%20&#1075;&#1086;&#1089;&#1088;&#1077;&#1075;&#1080;&#1090;&#1088;&#1072;&#1094;&#1080;&#1080;%20&#1080;&#1079;&#1084;&#1077;&#1085;&#1077;&#1085;&#1080;&#1081;%20&#1074;%20&#1091;&#1089;&#1090;&#1072;&#1074;%20&#1054;&#1054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cp:lastPrinted>2019-12-03T11:50:00Z</cp:lastPrinted>
  <dcterms:created xsi:type="dcterms:W3CDTF">2019-11-25T06:17:00Z</dcterms:created>
  <dcterms:modified xsi:type="dcterms:W3CDTF">2019-12-03T11:50:00Z</dcterms:modified>
</cp:coreProperties>
</file>