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theme="minorBidi"/>
          <w:sz w:val="30"/>
          <w:szCs w:val="30"/>
        </w:rPr>
        <w:alias w:val="Текст письма"/>
        <w:tag w:val="Текст письма"/>
        <w:id w:val="1148241928"/>
        <w:placeholder>
          <w:docPart w:val="4B6DA7EFE36642B5BFA9393D18871497"/>
        </w:placeholder>
      </w:sdtPr>
      <w:sdtEndPr/>
      <w:sdtContent>
        <w:p w:rsidR="00AF7A00" w:rsidRPr="00AF7A00" w:rsidRDefault="00AF7A00" w:rsidP="00AF7A00">
          <w:pPr>
            <w:pStyle w:val="ae"/>
            <w:ind w:firstLine="709"/>
            <w:jc w:val="center"/>
            <w:rPr>
              <w:rFonts w:ascii="Times New Roman" w:eastAsiaTheme="minorHAnsi" w:hAnsi="Times New Roman" w:cstheme="minorBidi"/>
              <w:sz w:val="40"/>
              <w:szCs w:val="40"/>
            </w:rPr>
          </w:pPr>
          <w:r w:rsidRPr="00AF7A00">
            <w:rPr>
              <w:rFonts w:ascii="Times New Roman" w:eastAsiaTheme="minorHAnsi" w:hAnsi="Times New Roman" w:cstheme="minorBidi"/>
              <w:sz w:val="40"/>
              <w:szCs w:val="40"/>
            </w:rPr>
            <w:t>Финансовая поддержка малого и среднего предпринимательства ОАО «Банк развития Республики Беларусь»</w:t>
          </w:r>
        </w:p>
        <w:p w:rsidR="00AF7A00" w:rsidRDefault="00AF7A00" w:rsidP="00AF7A00">
          <w:pPr>
            <w:pStyle w:val="ae"/>
            <w:jc w:val="both"/>
            <w:rPr>
              <w:rFonts w:ascii="Times New Roman" w:eastAsiaTheme="minorHAnsi" w:hAnsi="Times New Roman" w:cstheme="minorBidi"/>
              <w:sz w:val="30"/>
              <w:szCs w:val="30"/>
            </w:rPr>
          </w:pPr>
        </w:p>
        <w:p w:rsidR="00AD7522" w:rsidRPr="00DF2B56" w:rsidRDefault="00AD7522" w:rsidP="00AD7522">
          <w:pPr>
            <w:pStyle w:val="ae"/>
            <w:ind w:firstLine="709"/>
            <w:jc w:val="both"/>
            <w:rPr>
              <w:rFonts w:ascii="Times New Roman" w:hAnsi="Times New Roman"/>
              <w:sz w:val="30"/>
              <w:szCs w:val="30"/>
            </w:rPr>
          </w:pPr>
          <w:proofErr w:type="gramStart"/>
          <w:r w:rsidRPr="00DF2B56">
            <w:rPr>
              <w:rFonts w:ascii="Times New Roman" w:hAnsi="Times New Roman"/>
              <w:sz w:val="30"/>
              <w:szCs w:val="30"/>
            </w:rPr>
            <w:t xml:space="preserve">В 2021 году </w:t>
          </w:r>
          <w:r>
            <w:rPr>
              <w:rFonts w:ascii="Times New Roman" w:hAnsi="Times New Roman"/>
              <w:sz w:val="30"/>
              <w:szCs w:val="30"/>
            </w:rPr>
            <w:t>ОАО «</w:t>
          </w:r>
          <w:r w:rsidRPr="00DF2B56">
            <w:rPr>
              <w:rFonts w:ascii="Times New Roman" w:hAnsi="Times New Roman"/>
              <w:sz w:val="30"/>
              <w:szCs w:val="30"/>
            </w:rPr>
            <w:t xml:space="preserve">Банк развития </w:t>
          </w:r>
          <w:r>
            <w:rPr>
              <w:rFonts w:ascii="Times New Roman" w:hAnsi="Times New Roman"/>
              <w:sz w:val="30"/>
              <w:szCs w:val="30"/>
            </w:rPr>
            <w:t xml:space="preserve">Республики Беларусь» (далее – Банк развития) </w:t>
          </w:r>
          <w:r w:rsidRPr="00DF2B56">
            <w:rPr>
              <w:rFonts w:ascii="Times New Roman" w:hAnsi="Times New Roman"/>
              <w:sz w:val="30"/>
              <w:szCs w:val="30"/>
            </w:rPr>
            <w:t>продолжает реализацию собственной программы финансовой поддержки малого и среднего предпринимательства (далее – Программа), которая предполагает осуществление кредитной поддержки, а также проведение операций финансовой аренды (лизинга) для субъектов малого и среднего предпринимательства (далее – МСП), для реализации проектов на разных стадиях развития их бизнеса</w:t>
          </w:r>
          <w:r>
            <w:rPr>
              <w:rFonts w:ascii="Times New Roman" w:hAnsi="Times New Roman"/>
              <w:sz w:val="30"/>
              <w:szCs w:val="30"/>
            </w:rPr>
            <w:t>.</w:t>
          </w:r>
          <w:proofErr w:type="gramEnd"/>
        </w:p>
        <w:p w:rsidR="00AD7522" w:rsidRPr="00DF2B56" w:rsidRDefault="00AD7522" w:rsidP="00AD7522">
          <w:pPr>
            <w:pStyle w:val="ae"/>
            <w:ind w:firstLine="709"/>
            <w:jc w:val="both"/>
            <w:rPr>
              <w:rFonts w:ascii="Times New Roman" w:hAnsi="Times New Roman"/>
              <w:sz w:val="30"/>
              <w:szCs w:val="30"/>
            </w:rPr>
          </w:pPr>
          <w:r w:rsidRPr="00DF2B56">
            <w:rPr>
              <w:rFonts w:ascii="Times New Roman" w:hAnsi="Times New Roman"/>
              <w:sz w:val="30"/>
              <w:szCs w:val="30"/>
            </w:rPr>
            <w:t>Поддержкой могут воспользоваться частные предприятия, у которых средняя численность работников не превышает 250 человек, а годовая выручка (без учета НДС) не превышает 35 млн. бел.</w:t>
          </w:r>
          <w:bookmarkStart w:id="0" w:name="_GoBack"/>
          <w:bookmarkEnd w:id="0"/>
          <w:r w:rsidRPr="00DF2B56">
            <w:rPr>
              <w:rFonts w:ascii="Times New Roman" w:hAnsi="Times New Roman"/>
              <w:sz w:val="30"/>
              <w:szCs w:val="30"/>
            </w:rPr>
            <w:t xml:space="preserve"> рублей, и которые соответствуют требованиям Банка развития к субъектам МСП: заемщик является коммерческой организацией, индивидуальным предпринимателем - резидентом Республики Беларусь; доля государственных органов (организаций) в уставном фонде субъекта МСП составляет не более 25%; суммарная доля собственности нерезидентов Республики Беларусь не более чем 49% уставного фонда субъекта МСП;  является независимым.</w:t>
          </w:r>
        </w:p>
        <w:p w:rsidR="00AD7522" w:rsidRDefault="00AD7522" w:rsidP="00AD7522">
          <w:pPr>
            <w:autoSpaceDE w:val="0"/>
            <w:autoSpaceDN w:val="0"/>
            <w:spacing w:after="0" w:line="240" w:lineRule="auto"/>
            <w:ind w:firstLine="709"/>
            <w:jc w:val="both"/>
            <w:rPr>
              <w:sz w:val="30"/>
              <w:szCs w:val="30"/>
            </w:rPr>
          </w:pPr>
          <w:r w:rsidRPr="00141FE6">
            <w:rPr>
              <w:sz w:val="30"/>
              <w:szCs w:val="30"/>
            </w:rPr>
            <w:t>Механизм реализации Программы предусматривает двухуровневую систему, в соответствии с которой Банк развития предоставляет финансовые рес</w:t>
          </w:r>
          <w:r>
            <w:rPr>
              <w:sz w:val="30"/>
              <w:szCs w:val="30"/>
            </w:rPr>
            <w:t>у</w:t>
          </w:r>
          <w:r w:rsidRPr="00141FE6">
            <w:rPr>
              <w:sz w:val="30"/>
              <w:szCs w:val="30"/>
            </w:rPr>
            <w:t>рсы партнерам</w:t>
          </w:r>
          <w:r w:rsidRPr="00885576">
            <w:rPr>
              <w:sz w:val="30"/>
              <w:szCs w:val="30"/>
            </w:rPr>
            <w:t xml:space="preserve"> (</w:t>
          </w:r>
          <w:r>
            <w:rPr>
              <w:sz w:val="30"/>
              <w:szCs w:val="30"/>
            </w:rPr>
            <w:t>банки и лизинговые организации)</w:t>
          </w:r>
          <w:r w:rsidRPr="00141FE6">
            <w:rPr>
              <w:sz w:val="30"/>
              <w:szCs w:val="30"/>
            </w:rPr>
            <w:t>, в свою очередь партнеры самостоятельно оценивают и принимают риски по каждому отдельному проекту в соответствии с их локальными нормативными актами (самостоятельно проводят анализ на соответствие критериям участия в Программе Банка развития, осуществляют оценку финансового состояния заемщика, необходимого обеспечения, определяют другие вопросы). После принятия положительного решения уполномоченным органом банка-партнера, лизинговой организации в адрес Банка развития направляется заявка на размещение ресурсов под конкретный проект. Банк развития в свою очередь дополнительно не проводит оценку кредитоспособности заемщика, предоставлять пакет документов на финансирование в Банк развития не требуется.</w:t>
          </w:r>
        </w:p>
        <w:p w:rsidR="00AD7522" w:rsidRDefault="00AD7522" w:rsidP="00AD7522">
          <w:pPr>
            <w:shd w:val="clear" w:color="auto" w:fill="FFFFFF"/>
            <w:spacing w:after="0" w:line="240" w:lineRule="auto"/>
            <w:ind w:firstLine="709"/>
            <w:jc w:val="both"/>
            <w:rPr>
              <w:rFonts w:cs="Times New Roman"/>
              <w:sz w:val="30"/>
              <w:szCs w:val="30"/>
            </w:rPr>
          </w:pPr>
          <w:r w:rsidRPr="00461EDD">
            <w:rPr>
              <w:sz w:val="30"/>
              <w:szCs w:val="30"/>
            </w:rPr>
            <w:t>В целях финансовой поддержки предприятий-экспортеро</w:t>
          </w:r>
          <w:r>
            <w:rPr>
              <w:sz w:val="30"/>
              <w:szCs w:val="30"/>
            </w:rPr>
            <w:t>в Банком развития разработан новый продукт «Поддержка экспорта», финансирование по которому осуществляется в белорусских рублях в основной и оборотный капитал предприятий-экспортеров Республики Беларусь.</w:t>
          </w:r>
          <w:r w:rsidRPr="00AD05CB">
            <w:rPr>
              <w:rFonts w:eastAsia="Times New Roman"/>
              <w:sz w:val="30"/>
              <w:szCs w:val="30"/>
              <w:lang w:eastAsia="ru-RU"/>
            </w:rPr>
            <w:t xml:space="preserve"> </w:t>
          </w:r>
          <w:r>
            <w:rPr>
              <w:rFonts w:eastAsia="Times New Roman"/>
              <w:sz w:val="30"/>
              <w:szCs w:val="30"/>
              <w:lang w:eastAsia="ru-RU"/>
            </w:rPr>
            <w:t xml:space="preserve"> </w:t>
          </w:r>
          <w:r w:rsidRPr="005265B0">
            <w:rPr>
              <w:rFonts w:eastAsia="Times New Roman" w:cs="Times New Roman"/>
              <w:sz w:val="30"/>
              <w:szCs w:val="30"/>
              <w:lang w:eastAsia="ru-RU"/>
            </w:rPr>
            <w:t xml:space="preserve">Данный продукт специально разработан для субъектов МСП, </w:t>
          </w:r>
          <w:r w:rsidRPr="005265B0">
            <w:rPr>
              <w:rFonts w:eastAsia="Times New Roman" w:cs="Times New Roman"/>
              <w:sz w:val="30"/>
              <w:szCs w:val="30"/>
              <w:lang w:eastAsia="ru-RU"/>
            </w:rPr>
            <w:lastRenderedPageBreak/>
            <w:t xml:space="preserve">которые уже осуществляют </w:t>
          </w:r>
          <w:proofErr w:type="spellStart"/>
          <w:r w:rsidRPr="005265B0">
            <w:rPr>
              <w:rFonts w:eastAsia="Times New Roman" w:cs="Times New Roman"/>
              <w:sz w:val="30"/>
              <w:szCs w:val="30"/>
              <w:lang w:eastAsia="ru-RU"/>
            </w:rPr>
            <w:t>экспортоориентированную</w:t>
          </w:r>
          <w:proofErr w:type="spellEnd"/>
          <w:r w:rsidRPr="005265B0">
            <w:rPr>
              <w:rFonts w:eastAsia="Times New Roman" w:cs="Times New Roman"/>
              <w:sz w:val="30"/>
              <w:szCs w:val="30"/>
              <w:lang w:eastAsia="ru-RU"/>
            </w:rPr>
            <w:t xml:space="preserve"> деятельность, и направлен на увеличение объемов бизнеса и экспортного потенциала страны.</w:t>
          </w:r>
          <w:r>
            <w:rPr>
              <w:sz w:val="30"/>
              <w:szCs w:val="30"/>
            </w:rPr>
            <w:t xml:space="preserve"> </w:t>
          </w:r>
          <w:r w:rsidRPr="005265B0">
            <w:rPr>
              <w:rFonts w:cs="Times New Roman"/>
              <w:sz w:val="30"/>
              <w:szCs w:val="30"/>
            </w:rPr>
            <w:t>Процентная ставка по продукту установлена в размере ставки рефинансирования Национального банка Республики Беларусь, увеличенной на 2 процентных пункта, что составляет 11,25 % годовых.</w:t>
          </w:r>
        </w:p>
        <w:p w:rsidR="00AD7522" w:rsidRPr="005265B0" w:rsidRDefault="00AD7522" w:rsidP="00AD7522">
          <w:pPr>
            <w:shd w:val="clear" w:color="auto" w:fill="FFFFFF"/>
            <w:spacing w:after="0" w:line="240" w:lineRule="auto"/>
            <w:ind w:firstLine="708"/>
            <w:jc w:val="both"/>
            <w:rPr>
              <w:rFonts w:eastAsia="Times New Roman" w:cs="Times New Roman"/>
              <w:sz w:val="30"/>
              <w:szCs w:val="30"/>
              <w:lang w:eastAsia="ru-RU"/>
            </w:rPr>
          </w:pPr>
          <w:r w:rsidRPr="005265B0">
            <w:rPr>
              <w:rFonts w:eastAsia="Times New Roman" w:cs="Times New Roman"/>
              <w:sz w:val="30"/>
              <w:szCs w:val="30"/>
              <w:lang w:eastAsia="ru-RU"/>
            </w:rPr>
            <w:t>Непосредственное предоставление субъекту МСП кредитных ресурсов осуществляется банками-партнерами</w:t>
          </w:r>
          <w:r>
            <w:rPr>
              <w:rFonts w:eastAsia="Times New Roman" w:cs="Times New Roman"/>
              <w:sz w:val="30"/>
              <w:szCs w:val="30"/>
              <w:lang w:eastAsia="ru-RU"/>
            </w:rPr>
            <w:t>:</w:t>
          </w:r>
          <w:r w:rsidRPr="00C51D5B">
            <w:rPr>
              <w:sz w:val="30"/>
              <w:szCs w:val="30"/>
            </w:rPr>
            <w:t xml:space="preserve"> </w:t>
          </w:r>
          <w:r w:rsidRPr="00DF2B56">
            <w:rPr>
              <w:sz w:val="30"/>
              <w:szCs w:val="30"/>
            </w:rPr>
            <w:t>ОАО «</w:t>
          </w:r>
          <w:proofErr w:type="spellStart"/>
          <w:r w:rsidRPr="00DF2B56">
            <w:rPr>
              <w:sz w:val="30"/>
              <w:szCs w:val="30"/>
            </w:rPr>
            <w:t>Белгазпромбанк</w:t>
          </w:r>
          <w:proofErr w:type="spellEnd"/>
          <w:r w:rsidRPr="00DF2B56">
            <w:rPr>
              <w:sz w:val="30"/>
              <w:szCs w:val="30"/>
            </w:rPr>
            <w:t>», ОАО «</w:t>
          </w:r>
          <w:proofErr w:type="spellStart"/>
          <w:r w:rsidRPr="00DF2B56">
            <w:rPr>
              <w:sz w:val="30"/>
              <w:szCs w:val="30"/>
            </w:rPr>
            <w:t>Белинвестбанк</w:t>
          </w:r>
          <w:proofErr w:type="spellEnd"/>
          <w:r w:rsidRPr="00DF2B56">
            <w:rPr>
              <w:sz w:val="30"/>
              <w:szCs w:val="30"/>
            </w:rPr>
            <w:t>»</w:t>
          </w:r>
          <w:r>
            <w:rPr>
              <w:sz w:val="30"/>
              <w:szCs w:val="30"/>
            </w:rPr>
            <w:t xml:space="preserve">, </w:t>
          </w:r>
          <w:r w:rsidRPr="00DF2B56">
            <w:rPr>
              <w:sz w:val="30"/>
              <w:szCs w:val="30"/>
            </w:rPr>
            <w:t xml:space="preserve">ОАО «АСБ </w:t>
          </w:r>
          <w:proofErr w:type="spellStart"/>
          <w:r w:rsidRPr="00DF2B56">
            <w:rPr>
              <w:sz w:val="30"/>
              <w:szCs w:val="30"/>
            </w:rPr>
            <w:t>Беларусбанк</w:t>
          </w:r>
          <w:proofErr w:type="spellEnd"/>
          <w:r w:rsidRPr="00DF2B56">
            <w:rPr>
              <w:sz w:val="30"/>
              <w:szCs w:val="30"/>
            </w:rPr>
            <w:t>», ОАО «</w:t>
          </w:r>
          <w:proofErr w:type="spellStart"/>
          <w:r w:rsidRPr="00DF2B56">
            <w:rPr>
              <w:sz w:val="30"/>
              <w:szCs w:val="30"/>
            </w:rPr>
            <w:t>Белагропромбанк</w:t>
          </w:r>
          <w:proofErr w:type="spellEnd"/>
          <w:r w:rsidRPr="00DF2B56">
            <w:rPr>
              <w:sz w:val="30"/>
              <w:szCs w:val="30"/>
            </w:rPr>
            <w:t>», «</w:t>
          </w:r>
          <w:proofErr w:type="spellStart"/>
          <w:r w:rsidRPr="00DF2B56">
            <w:rPr>
              <w:sz w:val="30"/>
              <w:szCs w:val="30"/>
            </w:rPr>
            <w:t>Приорбанк</w:t>
          </w:r>
          <w:proofErr w:type="spellEnd"/>
          <w:r w:rsidRPr="00DF2B56">
            <w:rPr>
              <w:sz w:val="30"/>
              <w:szCs w:val="30"/>
            </w:rPr>
            <w:t>» ОАО, ОАО «</w:t>
          </w:r>
          <w:r>
            <w:rPr>
              <w:sz w:val="30"/>
              <w:szCs w:val="30"/>
            </w:rPr>
            <w:t>БНБ-Б</w:t>
          </w:r>
          <w:r w:rsidRPr="00DF2B56">
            <w:rPr>
              <w:sz w:val="30"/>
              <w:szCs w:val="30"/>
            </w:rPr>
            <w:t xml:space="preserve">анк», ЗАО «Альфа-Банк», </w:t>
          </w:r>
          <w:r>
            <w:rPr>
              <w:sz w:val="30"/>
              <w:szCs w:val="30"/>
            </w:rPr>
            <w:t>О</w:t>
          </w:r>
          <w:r w:rsidRPr="00DF2B56">
            <w:rPr>
              <w:sz w:val="30"/>
              <w:szCs w:val="30"/>
            </w:rPr>
            <w:t>АО «Банк</w:t>
          </w:r>
          <w:r>
            <w:rPr>
              <w:sz w:val="30"/>
              <w:szCs w:val="30"/>
            </w:rPr>
            <w:t xml:space="preserve"> </w:t>
          </w:r>
          <w:proofErr w:type="spellStart"/>
          <w:r>
            <w:rPr>
              <w:sz w:val="30"/>
              <w:szCs w:val="30"/>
            </w:rPr>
            <w:t>Дабрабыт</w:t>
          </w:r>
          <w:proofErr w:type="spellEnd"/>
          <w:r w:rsidRPr="00DF2B56">
            <w:rPr>
              <w:sz w:val="30"/>
              <w:szCs w:val="30"/>
            </w:rPr>
            <w:t xml:space="preserve">», </w:t>
          </w:r>
          <w:r>
            <w:rPr>
              <w:sz w:val="30"/>
              <w:szCs w:val="30"/>
            </w:rPr>
            <w:t>З</w:t>
          </w:r>
          <w:r w:rsidRPr="00DF2B56">
            <w:rPr>
              <w:sz w:val="30"/>
              <w:szCs w:val="30"/>
            </w:rPr>
            <w:t xml:space="preserve">АО «Банк </w:t>
          </w:r>
          <w:r>
            <w:rPr>
              <w:sz w:val="30"/>
              <w:szCs w:val="30"/>
            </w:rPr>
            <w:t>Решение</w:t>
          </w:r>
          <w:r w:rsidRPr="00DF2B56">
            <w:rPr>
              <w:sz w:val="30"/>
              <w:szCs w:val="30"/>
            </w:rPr>
            <w:t>»</w:t>
          </w:r>
          <w:r>
            <w:rPr>
              <w:sz w:val="30"/>
              <w:szCs w:val="30"/>
            </w:rPr>
            <w:t>.</w:t>
          </w:r>
        </w:p>
        <w:p w:rsidR="00AD7522" w:rsidRDefault="00AD7522" w:rsidP="00AD7522">
          <w:pPr>
            <w:pStyle w:val="ae"/>
            <w:ind w:firstLine="709"/>
            <w:jc w:val="both"/>
            <w:rPr>
              <w:rFonts w:ascii="Times New Roman" w:hAnsi="Times New Roman"/>
              <w:sz w:val="30"/>
              <w:szCs w:val="30"/>
            </w:rPr>
          </w:pPr>
          <w:r w:rsidRPr="00CF30FF">
            <w:rPr>
              <w:rFonts w:ascii="Times New Roman" w:hAnsi="Times New Roman"/>
              <w:sz w:val="30"/>
              <w:szCs w:val="30"/>
            </w:rPr>
            <w:t>Детально ознакомиться с условиями продукт</w:t>
          </w:r>
          <w:r>
            <w:rPr>
              <w:rFonts w:ascii="Times New Roman" w:hAnsi="Times New Roman"/>
              <w:sz w:val="30"/>
              <w:szCs w:val="30"/>
            </w:rPr>
            <w:t>а</w:t>
          </w:r>
          <w:r w:rsidRPr="00CF30FF">
            <w:rPr>
              <w:rFonts w:ascii="Times New Roman" w:hAnsi="Times New Roman"/>
              <w:sz w:val="30"/>
              <w:szCs w:val="30"/>
            </w:rPr>
            <w:t xml:space="preserve"> и критериями отбора субъектов МСП для участия в Программе Банка развития можно на сайте Банка развития </w:t>
          </w:r>
          <w:hyperlink r:id="rId8" w:history="1">
            <w:proofErr w:type="spellStart"/>
            <w:r w:rsidRPr="00CF30FF">
              <w:rPr>
                <w:rFonts w:ascii="Times New Roman" w:hAnsi="Times New Roman"/>
                <w:color w:val="000000" w:themeColor="text1"/>
                <w:sz w:val="30"/>
                <w:szCs w:val="30"/>
                <w:lang w:val="en-US"/>
              </w:rPr>
              <w:t>brrb</w:t>
            </w:r>
            <w:proofErr w:type="spellEnd"/>
            <w:r w:rsidRPr="00CF30FF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.</w:t>
            </w:r>
            <w:r w:rsidRPr="00CF30FF">
              <w:rPr>
                <w:rFonts w:ascii="Times New Roman" w:hAnsi="Times New Roman"/>
                <w:color w:val="000000" w:themeColor="text1"/>
                <w:sz w:val="30"/>
                <w:szCs w:val="30"/>
                <w:lang w:val="en-US"/>
              </w:rPr>
              <w:t>by</w:t>
            </w:r>
          </w:hyperlink>
          <w:r w:rsidRPr="00CF30FF">
            <w:rPr>
              <w:rFonts w:ascii="Times New Roman" w:hAnsi="Times New Roman"/>
              <w:sz w:val="30"/>
              <w:szCs w:val="30"/>
            </w:rPr>
            <w:t xml:space="preserve"> (раздел Деятельность – Поддержка МСП</w:t>
          </w:r>
          <w:r w:rsidRPr="00CF30FF">
            <w:rPr>
              <w:rFonts w:cs="Calibri"/>
              <w:sz w:val="30"/>
              <w:szCs w:val="30"/>
            </w:rPr>
            <w:t xml:space="preserve"> – </w:t>
          </w:r>
          <w:r>
            <w:rPr>
              <w:rFonts w:ascii="Times New Roman" w:hAnsi="Times New Roman"/>
              <w:sz w:val="30"/>
              <w:szCs w:val="30"/>
            </w:rPr>
            <w:t>Финансирование экспорта</w:t>
          </w:r>
          <w:r w:rsidRPr="00CF30FF">
            <w:rPr>
              <w:rFonts w:ascii="Times New Roman" w:hAnsi="Times New Roman"/>
              <w:sz w:val="30"/>
              <w:szCs w:val="30"/>
            </w:rPr>
            <w:t>).</w:t>
          </w:r>
        </w:p>
        <w:p w:rsidR="003F0797" w:rsidRPr="00DD7C7E" w:rsidRDefault="00AD7522" w:rsidP="00AD7522">
          <w:pPr>
            <w:shd w:val="clear" w:color="auto" w:fill="FFFFFF"/>
            <w:spacing w:after="0" w:line="240" w:lineRule="auto"/>
            <w:ind w:firstLine="709"/>
            <w:jc w:val="both"/>
            <w:rPr>
              <w:sz w:val="30"/>
              <w:szCs w:val="30"/>
            </w:rPr>
          </w:pPr>
          <w:r>
            <w:rPr>
              <w:sz w:val="30"/>
              <w:szCs w:val="30"/>
            </w:rPr>
            <w:t>П</w:t>
          </w:r>
          <w:r w:rsidRPr="00790C72">
            <w:rPr>
              <w:sz w:val="30"/>
              <w:szCs w:val="30"/>
            </w:rPr>
            <w:t xml:space="preserve">ри наличии заинтересованности в получении финансирования в рамках Программы </w:t>
          </w:r>
          <w:r>
            <w:rPr>
              <w:sz w:val="30"/>
              <w:szCs w:val="30"/>
            </w:rPr>
            <w:t>субъектам МСП необходимо обращаться</w:t>
          </w:r>
          <w:r w:rsidRPr="00790C72">
            <w:rPr>
              <w:sz w:val="30"/>
              <w:szCs w:val="30"/>
            </w:rPr>
            <w:t xml:space="preserve"> в банк</w:t>
          </w:r>
          <w:r>
            <w:rPr>
              <w:sz w:val="30"/>
              <w:szCs w:val="30"/>
            </w:rPr>
            <w:t>и</w:t>
          </w:r>
          <w:r w:rsidRPr="00790C72">
            <w:rPr>
              <w:sz w:val="30"/>
              <w:szCs w:val="30"/>
            </w:rPr>
            <w:t>-партнер</w:t>
          </w:r>
          <w:r>
            <w:rPr>
              <w:sz w:val="30"/>
              <w:szCs w:val="30"/>
            </w:rPr>
            <w:t>ы</w:t>
          </w:r>
          <w:r w:rsidRPr="00790C72">
            <w:rPr>
              <w:sz w:val="30"/>
              <w:szCs w:val="30"/>
            </w:rPr>
            <w:t>, участвующи</w:t>
          </w:r>
          <w:r>
            <w:rPr>
              <w:sz w:val="30"/>
              <w:szCs w:val="30"/>
            </w:rPr>
            <w:t>е</w:t>
          </w:r>
          <w:r w:rsidRPr="00790C72">
            <w:rPr>
              <w:sz w:val="30"/>
              <w:szCs w:val="30"/>
            </w:rPr>
            <w:t xml:space="preserve"> в Программе, которые принимают решение по финансированию проектов и условиях кредитной поддержки исходя из особенностей каждого отдельного проекта</w:t>
          </w:r>
          <w:r>
            <w:rPr>
              <w:sz w:val="30"/>
              <w:szCs w:val="30"/>
            </w:rPr>
            <w:t>.</w:t>
          </w:r>
        </w:p>
      </w:sdtContent>
    </w:sdt>
    <w:p w:rsidR="00B20222" w:rsidRDefault="00B20222" w:rsidP="00B20222">
      <w:pPr>
        <w:rPr>
          <w:rFonts w:cs="Times New Roman"/>
          <w:sz w:val="30"/>
          <w:szCs w:val="30"/>
        </w:rPr>
      </w:pPr>
    </w:p>
    <w:sectPr w:rsidR="00B20222" w:rsidSect="00434B9D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3A" w:rsidRDefault="00C8533A" w:rsidP="004A1662">
      <w:pPr>
        <w:spacing w:after="0" w:line="240" w:lineRule="auto"/>
      </w:pPr>
      <w:r>
        <w:separator/>
      </w:r>
    </w:p>
  </w:endnote>
  <w:endnote w:type="continuationSeparator" w:id="0">
    <w:p w:rsidR="00C8533A" w:rsidRDefault="00C8533A" w:rsidP="004A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3A" w:rsidRDefault="00C8533A" w:rsidP="004A1662">
      <w:pPr>
        <w:spacing w:after="0" w:line="240" w:lineRule="auto"/>
      </w:pPr>
      <w:r>
        <w:separator/>
      </w:r>
    </w:p>
  </w:footnote>
  <w:footnote w:type="continuationSeparator" w:id="0">
    <w:p w:rsidR="00C8533A" w:rsidRDefault="00C8533A" w:rsidP="004A1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893145"/>
      <w:docPartObj>
        <w:docPartGallery w:val="Page Numbers (Top of Page)"/>
        <w:docPartUnique/>
      </w:docPartObj>
    </w:sdtPr>
    <w:sdtEndPr/>
    <w:sdtContent>
      <w:p w:rsidR="00434B9D" w:rsidRDefault="00434B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A00">
          <w:rPr>
            <w:noProof/>
          </w:rPr>
          <w:t>2</w:t>
        </w:r>
        <w:r>
          <w:fldChar w:fldCharType="end"/>
        </w:r>
      </w:p>
    </w:sdtContent>
  </w:sdt>
  <w:p w:rsidR="00434B9D" w:rsidRDefault="00434B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81"/>
    <w:rsid w:val="00002888"/>
    <w:rsid w:val="00007C6A"/>
    <w:rsid w:val="000166EC"/>
    <w:rsid w:val="000178C2"/>
    <w:rsid w:val="00045926"/>
    <w:rsid w:val="000532CD"/>
    <w:rsid w:val="00057F58"/>
    <w:rsid w:val="000742AE"/>
    <w:rsid w:val="0007792B"/>
    <w:rsid w:val="000820AE"/>
    <w:rsid w:val="00084F59"/>
    <w:rsid w:val="00087C8B"/>
    <w:rsid w:val="0009250E"/>
    <w:rsid w:val="00092E70"/>
    <w:rsid w:val="000A0DEB"/>
    <w:rsid w:val="000A120C"/>
    <w:rsid w:val="000A1C1A"/>
    <w:rsid w:val="000B24F2"/>
    <w:rsid w:val="00105035"/>
    <w:rsid w:val="00115FC7"/>
    <w:rsid w:val="00131B25"/>
    <w:rsid w:val="001345DA"/>
    <w:rsid w:val="00137CDC"/>
    <w:rsid w:val="00142AEA"/>
    <w:rsid w:val="001500CF"/>
    <w:rsid w:val="00152C4E"/>
    <w:rsid w:val="0015637B"/>
    <w:rsid w:val="00156E34"/>
    <w:rsid w:val="001608E7"/>
    <w:rsid w:val="00173832"/>
    <w:rsid w:val="001C79E5"/>
    <w:rsid w:val="001D791C"/>
    <w:rsid w:val="002007BD"/>
    <w:rsid w:val="00213CB6"/>
    <w:rsid w:val="00221DF2"/>
    <w:rsid w:val="00223F05"/>
    <w:rsid w:val="00227B57"/>
    <w:rsid w:val="00266616"/>
    <w:rsid w:val="00280011"/>
    <w:rsid w:val="00280E15"/>
    <w:rsid w:val="002913D5"/>
    <w:rsid w:val="00293CD6"/>
    <w:rsid w:val="002A3CE3"/>
    <w:rsid w:val="002E3FB9"/>
    <w:rsid w:val="002E7EAA"/>
    <w:rsid w:val="002F33B1"/>
    <w:rsid w:val="002F7893"/>
    <w:rsid w:val="00301F3C"/>
    <w:rsid w:val="00333418"/>
    <w:rsid w:val="00334B73"/>
    <w:rsid w:val="003500FF"/>
    <w:rsid w:val="003938AB"/>
    <w:rsid w:val="003A5FA8"/>
    <w:rsid w:val="003A6AA9"/>
    <w:rsid w:val="003B2212"/>
    <w:rsid w:val="003D3E4D"/>
    <w:rsid w:val="003D5751"/>
    <w:rsid w:val="003F0797"/>
    <w:rsid w:val="00403A61"/>
    <w:rsid w:val="004043DC"/>
    <w:rsid w:val="00405869"/>
    <w:rsid w:val="00423EA1"/>
    <w:rsid w:val="00434B9D"/>
    <w:rsid w:val="00441270"/>
    <w:rsid w:val="00442530"/>
    <w:rsid w:val="00465AC1"/>
    <w:rsid w:val="0046778B"/>
    <w:rsid w:val="00470392"/>
    <w:rsid w:val="004729D8"/>
    <w:rsid w:val="004733AF"/>
    <w:rsid w:val="00476BCA"/>
    <w:rsid w:val="00485361"/>
    <w:rsid w:val="00490F90"/>
    <w:rsid w:val="00492D0A"/>
    <w:rsid w:val="00496B1E"/>
    <w:rsid w:val="004A133F"/>
    <w:rsid w:val="004A1662"/>
    <w:rsid w:val="004A7817"/>
    <w:rsid w:val="004B5D19"/>
    <w:rsid w:val="004C434C"/>
    <w:rsid w:val="004D0BBB"/>
    <w:rsid w:val="004E4536"/>
    <w:rsid w:val="004F0C72"/>
    <w:rsid w:val="00531B74"/>
    <w:rsid w:val="005328BE"/>
    <w:rsid w:val="00534BA0"/>
    <w:rsid w:val="005444FA"/>
    <w:rsid w:val="005758E5"/>
    <w:rsid w:val="00581CE5"/>
    <w:rsid w:val="00595CF5"/>
    <w:rsid w:val="005D44B3"/>
    <w:rsid w:val="005F3436"/>
    <w:rsid w:val="00602E1B"/>
    <w:rsid w:val="00612E6B"/>
    <w:rsid w:val="0061523C"/>
    <w:rsid w:val="00636954"/>
    <w:rsid w:val="0064764F"/>
    <w:rsid w:val="00661384"/>
    <w:rsid w:val="00671181"/>
    <w:rsid w:val="0068586B"/>
    <w:rsid w:val="0069354B"/>
    <w:rsid w:val="006951E3"/>
    <w:rsid w:val="006A4081"/>
    <w:rsid w:val="006B03BB"/>
    <w:rsid w:val="006D1D50"/>
    <w:rsid w:val="006E0BE4"/>
    <w:rsid w:val="006F540D"/>
    <w:rsid w:val="00702306"/>
    <w:rsid w:val="00714D9C"/>
    <w:rsid w:val="00717346"/>
    <w:rsid w:val="00723D83"/>
    <w:rsid w:val="00745A3E"/>
    <w:rsid w:val="00746568"/>
    <w:rsid w:val="00750220"/>
    <w:rsid w:val="00756C96"/>
    <w:rsid w:val="00764698"/>
    <w:rsid w:val="00773764"/>
    <w:rsid w:val="00786672"/>
    <w:rsid w:val="00794CF7"/>
    <w:rsid w:val="0079552C"/>
    <w:rsid w:val="007A4028"/>
    <w:rsid w:val="007A4108"/>
    <w:rsid w:val="007B1CD4"/>
    <w:rsid w:val="007C56C9"/>
    <w:rsid w:val="007F6AB3"/>
    <w:rsid w:val="0081701A"/>
    <w:rsid w:val="00817508"/>
    <w:rsid w:val="00832988"/>
    <w:rsid w:val="0087444B"/>
    <w:rsid w:val="00874E2C"/>
    <w:rsid w:val="008930D5"/>
    <w:rsid w:val="008A506F"/>
    <w:rsid w:val="008F5D47"/>
    <w:rsid w:val="00900382"/>
    <w:rsid w:val="00910043"/>
    <w:rsid w:val="00912BBC"/>
    <w:rsid w:val="009268AD"/>
    <w:rsid w:val="009302E2"/>
    <w:rsid w:val="00933FEC"/>
    <w:rsid w:val="009366A4"/>
    <w:rsid w:val="009C24BA"/>
    <w:rsid w:val="009D2A06"/>
    <w:rsid w:val="00A06C1E"/>
    <w:rsid w:val="00A35DD0"/>
    <w:rsid w:val="00A43655"/>
    <w:rsid w:val="00A46911"/>
    <w:rsid w:val="00A63C48"/>
    <w:rsid w:val="00A67F2A"/>
    <w:rsid w:val="00A71CC8"/>
    <w:rsid w:val="00A72873"/>
    <w:rsid w:val="00A73D66"/>
    <w:rsid w:val="00AA407E"/>
    <w:rsid w:val="00AD0A9C"/>
    <w:rsid w:val="00AD4652"/>
    <w:rsid w:val="00AD7522"/>
    <w:rsid w:val="00AE152E"/>
    <w:rsid w:val="00AF7A00"/>
    <w:rsid w:val="00B20222"/>
    <w:rsid w:val="00B36290"/>
    <w:rsid w:val="00B63093"/>
    <w:rsid w:val="00B81DD0"/>
    <w:rsid w:val="00B9135D"/>
    <w:rsid w:val="00B93E67"/>
    <w:rsid w:val="00B94BC2"/>
    <w:rsid w:val="00BB2F49"/>
    <w:rsid w:val="00BB6BC9"/>
    <w:rsid w:val="00BC1AAC"/>
    <w:rsid w:val="00BC6822"/>
    <w:rsid w:val="00BD3573"/>
    <w:rsid w:val="00BE0E40"/>
    <w:rsid w:val="00BE380C"/>
    <w:rsid w:val="00C004BC"/>
    <w:rsid w:val="00C023CC"/>
    <w:rsid w:val="00C33E1B"/>
    <w:rsid w:val="00C35FB4"/>
    <w:rsid w:val="00C62539"/>
    <w:rsid w:val="00C67163"/>
    <w:rsid w:val="00C71F6F"/>
    <w:rsid w:val="00C8533A"/>
    <w:rsid w:val="00C91081"/>
    <w:rsid w:val="00C910BE"/>
    <w:rsid w:val="00CA0026"/>
    <w:rsid w:val="00CD5C91"/>
    <w:rsid w:val="00CE106D"/>
    <w:rsid w:val="00CF2E0D"/>
    <w:rsid w:val="00D205F6"/>
    <w:rsid w:val="00D323D6"/>
    <w:rsid w:val="00D3737D"/>
    <w:rsid w:val="00D4307D"/>
    <w:rsid w:val="00D44665"/>
    <w:rsid w:val="00D4632B"/>
    <w:rsid w:val="00D63C8C"/>
    <w:rsid w:val="00D63E6E"/>
    <w:rsid w:val="00D7243F"/>
    <w:rsid w:val="00D92090"/>
    <w:rsid w:val="00DB0576"/>
    <w:rsid w:val="00DB41D2"/>
    <w:rsid w:val="00DD7C7E"/>
    <w:rsid w:val="00DF1D1F"/>
    <w:rsid w:val="00DF7F6C"/>
    <w:rsid w:val="00E01A7B"/>
    <w:rsid w:val="00E02131"/>
    <w:rsid w:val="00E2442F"/>
    <w:rsid w:val="00E24A83"/>
    <w:rsid w:val="00E345DF"/>
    <w:rsid w:val="00E53BE1"/>
    <w:rsid w:val="00E54E1A"/>
    <w:rsid w:val="00E64DCD"/>
    <w:rsid w:val="00E73691"/>
    <w:rsid w:val="00E85CD9"/>
    <w:rsid w:val="00E8769A"/>
    <w:rsid w:val="00E93643"/>
    <w:rsid w:val="00E948BD"/>
    <w:rsid w:val="00EB0352"/>
    <w:rsid w:val="00EB2789"/>
    <w:rsid w:val="00EB7F9B"/>
    <w:rsid w:val="00EC1DBE"/>
    <w:rsid w:val="00EC3281"/>
    <w:rsid w:val="00EC4A55"/>
    <w:rsid w:val="00F01B4C"/>
    <w:rsid w:val="00F17060"/>
    <w:rsid w:val="00F3267E"/>
    <w:rsid w:val="00F7178D"/>
    <w:rsid w:val="00F719C0"/>
    <w:rsid w:val="00F84B9B"/>
    <w:rsid w:val="00FA127B"/>
    <w:rsid w:val="00FA5A1E"/>
    <w:rsid w:val="00FB6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9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662"/>
    <w:pPr>
      <w:spacing w:after="0" w:line="240" w:lineRule="auto"/>
    </w:pPr>
    <w:rPr>
      <w:rFonts w:ascii="Times New Roman" w:hAnsi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16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1662"/>
  </w:style>
  <w:style w:type="paragraph" w:styleId="a6">
    <w:name w:val="footer"/>
    <w:basedOn w:val="a"/>
    <w:link w:val="a7"/>
    <w:uiPriority w:val="99"/>
    <w:unhideWhenUsed/>
    <w:rsid w:val="004A16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662"/>
  </w:style>
  <w:style w:type="character" w:styleId="a8">
    <w:name w:val="Placeholder Text"/>
    <w:basedOn w:val="a0"/>
    <w:uiPriority w:val="99"/>
    <w:semiHidden/>
    <w:rsid w:val="004A1662"/>
    <w:rPr>
      <w:color w:val="808080"/>
    </w:rPr>
  </w:style>
  <w:style w:type="paragraph" w:customStyle="1" w:styleId="1">
    <w:name w:val="Стиль1"/>
    <w:basedOn w:val="a"/>
    <w:qFormat/>
    <w:rsid w:val="001345DA"/>
    <w:rPr>
      <w:rFonts w:cs="Times New Roman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3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98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rsid w:val="00B20222"/>
    <w:pPr>
      <w:spacing w:after="0" w:line="240" w:lineRule="auto"/>
      <w:jc w:val="both"/>
    </w:pPr>
    <w:rPr>
      <w:rFonts w:eastAsia="Times New Roman" w:cs="Times New Roman"/>
      <w:sz w:val="30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B20222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ormal1">
    <w:name w:val="Normal1"/>
    <w:rsid w:val="00602E1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unhideWhenUsed/>
    <w:rsid w:val="00434B9D"/>
    <w:rPr>
      <w:color w:val="0000FF" w:themeColor="hyperlink"/>
      <w:u w:val="single"/>
    </w:rPr>
  </w:style>
  <w:style w:type="paragraph" w:styleId="ae">
    <w:name w:val="No Spacing"/>
    <w:uiPriority w:val="1"/>
    <w:qFormat/>
    <w:rsid w:val="00AD75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9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662"/>
    <w:pPr>
      <w:spacing w:after="0" w:line="240" w:lineRule="auto"/>
    </w:pPr>
    <w:rPr>
      <w:rFonts w:ascii="Times New Roman" w:hAnsi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16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1662"/>
  </w:style>
  <w:style w:type="paragraph" w:styleId="a6">
    <w:name w:val="footer"/>
    <w:basedOn w:val="a"/>
    <w:link w:val="a7"/>
    <w:uiPriority w:val="99"/>
    <w:unhideWhenUsed/>
    <w:rsid w:val="004A16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662"/>
  </w:style>
  <w:style w:type="character" w:styleId="a8">
    <w:name w:val="Placeholder Text"/>
    <w:basedOn w:val="a0"/>
    <w:uiPriority w:val="99"/>
    <w:semiHidden/>
    <w:rsid w:val="004A1662"/>
    <w:rPr>
      <w:color w:val="808080"/>
    </w:rPr>
  </w:style>
  <w:style w:type="paragraph" w:customStyle="1" w:styleId="1">
    <w:name w:val="Стиль1"/>
    <w:basedOn w:val="a"/>
    <w:qFormat/>
    <w:rsid w:val="001345DA"/>
    <w:rPr>
      <w:rFonts w:cs="Times New Roman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3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98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rsid w:val="00B20222"/>
    <w:pPr>
      <w:spacing w:after="0" w:line="240" w:lineRule="auto"/>
      <w:jc w:val="both"/>
    </w:pPr>
    <w:rPr>
      <w:rFonts w:eastAsia="Times New Roman" w:cs="Times New Roman"/>
      <w:sz w:val="30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B20222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ormal1">
    <w:name w:val="Normal1"/>
    <w:rsid w:val="00602E1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unhideWhenUsed/>
    <w:rsid w:val="00434B9D"/>
    <w:rPr>
      <w:color w:val="0000FF" w:themeColor="hyperlink"/>
      <w:u w:val="single"/>
    </w:rPr>
  </w:style>
  <w:style w:type="paragraph" w:styleId="ae">
    <w:name w:val="No Spacing"/>
    <w:uiPriority w:val="1"/>
    <w:qFormat/>
    <w:rsid w:val="00AD75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rb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6DA7EFE36642B5BFA9393D188714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172E6E-5F11-4240-95EC-78F7AC48F895}"/>
      </w:docPartPr>
      <w:docPartBody>
        <w:p w:rsidR="00A65C66" w:rsidRDefault="00F107BD" w:rsidP="00F107BD">
          <w:pPr>
            <w:pStyle w:val="4B6DA7EFE36642B5BFA9393D188714974"/>
          </w:pPr>
          <w:r>
            <w:rPr>
              <w:rFonts w:cs="Times New Roman"/>
              <w:sz w:val="30"/>
              <w:szCs w:val="30"/>
            </w:rPr>
            <w:t>Текст письма</w:t>
          </w:r>
          <w:r>
            <w:rPr>
              <w:rFonts w:eastAsia="Times New Roman" w:cs="Times New Roman"/>
              <w:szCs w:val="28"/>
              <w:lang w:eastAsia="ru-RU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C2"/>
    <w:rsid w:val="00076866"/>
    <w:rsid w:val="00093404"/>
    <w:rsid w:val="000A6AD7"/>
    <w:rsid w:val="000E6955"/>
    <w:rsid w:val="000F50EC"/>
    <w:rsid w:val="001059C0"/>
    <w:rsid w:val="001125D0"/>
    <w:rsid w:val="00160B5A"/>
    <w:rsid w:val="001C153D"/>
    <w:rsid w:val="001E1312"/>
    <w:rsid w:val="001F208A"/>
    <w:rsid w:val="00213DE2"/>
    <w:rsid w:val="0027605B"/>
    <w:rsid w:val="00290BDC"/>
    <w:rsid w:val="00295779"/>
    <w:rsid w:val="002B6BFE"/>
    <w:rsid w:val="002D1795"/>
    <w:rsid w:val="00307588"/>
    <w:rsid w:val="00332AB9"/>
    <w:rsid w:val="00357A3C"/>
    <w:rsid w:val="003B4311"/>
    <w:rsid w:val="003C44CD"/>
    <w:rsid w:val="003C5262"/>
    <w:rsid w:val="003D2C40"/>
    <w:rsid w:val="003D48DB"/>
    <w:rsid w:val="003E16C0"/>
    <w:rsid w:val="00400186"/>
    <w:rsid w:val="00463FF0"/>
    <w:rsid w:val="004725FE"/>
    <w:rsid w:val="00486050"/>
    <w:rsid w:val="00486B6B"/>
    <w:rsid w:val="00490ADE"/>
    <w:rsid w:val="00490D1D"/>
    <w:rsid w:val="0049445F"/>
    <w:rsid w:val="004D1A43"/>
    <w:rsid w:val="00583CEA"/>
    <w:rsid w:val="00592A17"/>
    <w:rsid w:val="005D6B77"/>
    <w:rsid w:val="00621413"/>
    <w:rsid w:val="006A4ABD"/>
    <w:rsid w:val="006C0982"/>
    <w:rsid w:val="006C6E7A"/>
    <w:rsid w:val="006D4966"/>
    <w:rsid w:val="006D62C3"/>
    <w:rsid w:val="007042ED"/>
    <w:rsid w:val="0071640B"/>
    <w:rsid w:val="007236B5"/>
    <w:rsid w:val="007951E0"/>
    <w:rsid w:val="00822DF9"/>
    <w:rsid w:val="00840435"/>
    <w:rsid w:val="008468D6"/>
    <w:rsid w:val="0089427D"/>
    <w:rsid w:val="00895F58"/>
    <w:rsid w:val="008B1396"/>
    <w:rsid w:val="008C5FE2"/>
    <w:rsid w:val="008D3A27"/>
    <w:rsid w:val="009003E0"/>
    <w:rsid w:val="0093636B"/>
    <w:rsid w:val="00980623"/>
    <w:rsid w:val="009A0024"/>
    <w:rsid w:val="009C1AC8"/>
    <w:rsid w:val="00A21391"/>
    <w:rsid w:val="00A24198"/>
    <w:rsid w:val="00A476ED"/>
    <w:rsid w:val="00A5479F"/>
    <w:rsid w:val="00A64119"/>
    <w:rsid w:val="00A65C66"/>
    <w:rsid w:val="00A772FE"/>
    <w:rsid w:val="00AA225F"/>
    <w:rsid w:val="00AD3946"/>
    <w:rsid w:val="00AE5DDD"/>
    <w:rsid w:val="00AE68E4"/>
    <w:rsid w:val="00B27FB6"/>
    <w:rsid w:val="00BD21FE"/>
    <w:rsid w:val="00BE20D8"/>
    <w:rsid w:val="00C221B9"/>
    <w:rsid w:val="00C32401"/>
    <w:rsid w:val="00C32C6D"/>
    <w:rsid w:val="00C6154D"/>
    <w:rsid w:val="00CA33DE"/>
    <w:rsid w:val="00CA40B8"/>
    <w:rsid w:val="00D218A2"/>
    <w:rsid w:val="00DC1B8D"/>
    <w:rsid w:val="00DF48B3"/>
    <w:rsid w:val="00E02C99"/>
    <w:rsid w:val="00E12CD0"/>
    <w:rsid w:val="00E51089"/>
    <w:rsid w:val="00E809FE"/>
    <w:rsid w:val="00E82C6D"/>
    <w:rsid w:val="00EA0BD5"/>
    <w:rsid w:val="00EB0B58"/>
    <w:rsid w:val="00EB2EC2"/>
    <w:rsid w:val="00EF3784"/>
    <w:rsid w:val="00F04649"/>
    <w:rsid w:val="00F107BD"/>
    <w:rsid w:val="00F16D52"/>
    <w:rsid w:val="00F877DF"/>
    <w:rsid w:val="00FA6580"/>
    <w:rsid w:val="00FA7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4311"/>
    <w:rPr>
      <w:color w:val="808080"/>
    </w:rPr>
  </w:style>
  <w:style w:type="paragraph" w:customStyle="1" w:styleId="CFA3370E51F545EFB5152E824D74DF40">
    <w:name w:val="CFA3370E51F545EFB5152E824D74DF40"/>
    <w:rsid w:val="00EB2EC2"/>
  </w:style>
  <w:style w:type="paragraph" w:customStyle="1" w:styleId="C492C77384B64BE7971D009E24D4B8F5">
    <w:name w:val="C492C77384B64BE7971D009E24D4B8F5"/>
    <w:rsid w:val="00EB2EC2"/>
  </w:style>
  <w:style w:type="paragraph" w:customStyle="1" w:styleId="9F32BA85BFC1451F8895473CFA57D498">
    <w:name w:val="9F32BA85BFC1451F8895473CFA57D498"/>
    <w:rsid w:val="007042ED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">
    <w:name w:val="9D9FEFCEC75D4DA1959DC41B8A6B8E2F"/>
    <w:rsid w:val="007042ED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9F32BA85BFC1451F8895473CFA57D4981">
    <w:name w:val="9F32BA85BFC1451F8895473CFA57D4981"/>
    <w:rsid w:val="007042ED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1">
    <w:name w:val="9D9FEFCEC75D4DA1959DC41B8A6B8E2F1"/>
    <w:rsid w:val="007042ED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9B99F5215DB545948E6A20F970DB43CF">
    <w:name w:val="9B99F5215DB545948E6A20F970DB43CF"/>
    <w:rsid w:val="00A5479F"/>
    <w:pPr>
      <w:spacing w:after="200" w:line="276" w:lineRule="auto"/>
    </w:pPr>
    <w:rPr>
      <w:rFonts w:eastAsiaTheme="minorHAnsi"/>
      <w:lang w:eastAsia="en-US"/>
    </w:rPr>
  </w:style>
  <w:style w:type="paragraph" w:customStyle="1" w:styleId="9F32BA85BFC1451F8895473CFA57D4982">
    <w:name w:val="9F32BA85BFC1451F8895473CFA57D4982"/>
    <w:rsid w:val="00A5479F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2">
    <w:name w:val="9D9FEFCEC75D4DA1959DC41B8A6B8E2F2"/>
    <w:rsid w:val="00A5479F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D78DA8ECC3894C74BA844DB3B0C99F3E">
    <w:name w:val="D78DA8ECC3894C74BA844DB3B0C99F3E"/>
    <w:rsid w:val="00A5479F"/>
  </w:style>
  <w:style w:type="paragraph" w:customStyle="1" w:styleId="D51D55847FD1496CBF08124BE1E54BE3">
    <w:name w:val="D51D55847FD1496CBF08124BE1E54BE3"/>
    <w:rsid w:val="00A5479F"/>
  </w:style>
  <w:style w:type="paragraph" w:customStyle="1" w:styleId="D51D55847FD1496CBF08124BE1E54BE31">
    <w:name w:val="D51D55847FD1496CBF08124BE1E54BE31"/>
    <w:rsid w:val="00583CEA"/>
    <w:pPr>
      <w:spacing w:after="200" w:line="276" w:lineRule="auto"/>
    </w:pPr>
    <w:rPr>
      <w:rFonts w:eastAsiaTheme="minorHAnsi"/>
      <w:lang w:eastAsia="en-US"/>
    </w:rPr>
  </w:style>
  <w:style w:type="paragraph" w:customStyle="1" w:styleId="9F32BA85BFC1451F8895473CFA57D4983">
    <w:name w:val="9F32BA85BFC1451F8895473CFA57D4983"/>
    <w:rsid w:val="00583CEA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">
    <w:name w:val="9FA7BBBD77AF4FC880D2325BA3BECBDC"/>
    <w:rsid w:val="00583CEA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3">
    <w:name w:val="9D9FEFCEC75D4DA1959DC41B8A6B8E2F3"/>
    <w:rsid w:val="00583CEA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D51D55847FD1496CBF08124BE1E54BE32">
    <w:name w:val="D51D55847FD1496CBF08124BE1E54BE32"/>
    <w:rsid w:val="009C1AC8"/>
    <w:pPr>
      <w:spacing w:after="200" w:line="276" w:lineRule="auto"/>
    </w:pPr>
    <w:rPr>
      <w:rFonts w:eastAsiaTheme="minorHAnsi"/>
      <w:lang w:eastAsia="en-US"/>
    </w:rPr>
  </w:style>
  <w:style w:type="paragraph" w:customStyle="1" w:styleId="9F32BA85BFC1451F8895473CFA57D4984">
    <w:name w:val="9F32BA85BFC1451F8895473CFA57D4984"/>
    <w:rsid w:val="009C1AC8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1">
    <w:name w:val="9FA7BBBD77AF4FC880D2325BA3BECBDC1"/>
    <w:rsid w:val="009C1AC8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4">
    <w:name w:val="9D9FEFCEC75D4DA1959DC41B8A6B8E2F4"/>
    <w:rsid w:val="009C1AC8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FE22C0DCA7844EFE915378DE0316D2CB">
    <w:name w:val="FE22C0DCA7844EFE915378DE0316D2CB"/>
    <w:rsid w:val="009C1AC8"/>
  </w:style>
  <w:style w:type="paragraph" w:customStyle="1" w:styleId="D51D55847FD1496CBF08124BE1E54BE33">
    <w:name w:val="D51D55847FD1496CBF08124BE1E54BE33"/>
    <w:rsid w:val="00BE20D8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2">
    <w:name w:val="9FA7BBBD77AF4FC880D2325BA3BECBDC2"/>
    <w:rsid w:val="00BE20D8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5">
    <w:name w:val="9D9FEFCEC75D4DA1959DC41B8A6B8E2F5"/>
    <w:rsid w:val="00BE20D8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82A4F0EEF111448B9AB60AB641D3B517">
    <w:name w:val="82A4F0EEF111448B9AB60AB641D3B517"/>
    <w:rsid w:val="00BE20D8"/>
  </w:style>
  <w:style w:type="paragraph" w:customStyle="1" w:styleId="D51D55847FD1496CBF08124BE1E54BE34">
    <w:name w:val="D51D55847FD1496CBF08124BE1E54BE34"/>
    <w:rsid w:val="00357A3C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3">
    <w:name w:val="9FA7BBBD77AF4FC880D2325BA3BECBDC3"/>
    <w:rsid w:val="00357A3C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6">
    <w:name w:val="9D9FEFCEC75D4DA1959DC41B8A6B8E2F6"/>
    <w:rsid w:val="00357A3C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ECB14749B9A0467397599B1022565DD1">
    <w:name w:val="ECB14749B9A0467397599B1022565DD1"/>
    <w:rsid w:val="000E6955"/>
  </w:style>
  <w:style w:type="paragraph" w:customStyle="1" w:styleId="D29E8C72BFA0463DA97BE8CE10DDC46E">
    <w:name w:val="D29E8C72BFA0463DA97BE8CE10DDC46E"/>
    <w:rsid w:val="000E6955"/>
  </w:style>
  <w:style w:type="paragraph" w:customStyle="1" w:styleId="D51D55847FD1496CBF08124BE1E54BE35">
    <w:name w:val="D51D55847FD1496CBF08124BE1E54BE35"/>
    <w:rsid w:val="008468D6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4">
    <w:name w:val="9FA7BBBD77AF4FC880D2325BA3BECBDC4"/>
    <w:rsid w:val="008468D6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7">
    <w:name w:val="9D9FEFCEC75D4DA1959DC41B8A6B8E2F7"/>
    <w:rsid w:val="008468D6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D51D55847FD1496CBF08124BE1E54BE36">
    <w:name w:val="D51D55847FD1496CBF08124BE1E54BE36"/>
    <w:rsid w:val="00B27FB6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5">
    <w:name w:val="9FA7BBBD77AF4FC880D2325BA3BECBDC5"/>
    <w:rsid w:val="00B27FB6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8">
    <w:name w:val="9D9FEFCEC75D4DA1959DC41B8A6B8E2F8"/>
    <w:rsid w:val="00B27FB6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8ADC5161385948B2B87CF94608621458">
    <w:name w:val="8ADC5161385948B2B87CF94608621458"/>
    <w:rsid w:val="001F208A"/>
  </w:style>
  <w:style w:type="paragraph" w:customStyle="1" w:styleId="F8818ED7FDB64319B3362B1944FD3415">
    <w:name w:val="F8818ED7FDB64319B3362B1944FD3415"/>
    <w:rsid w:val="001F208A"/>
  </w:style>
  <w:style w:type="paragraph" w:customStyle="1" w:styleId="BA0733EE834049FB8993F6C602ABB410">
    <w:name w:val="BA0733EE834049FB8993F6C602ABB410"/>
    <w:rsid w:val="001F208A"/>
  </w:style>
  <w:style w:type="paragraph" w:customStyle="1" w:styleId="56710A5904C84E71ADA522AA5F58A6F9">
    <w:name w:val="56710A5904C84E71ADA522AA5F58A6F9"/>
    <w:rsid w:val="001F208A"/>
  </w:style>
  <w:style w:type="paragraph" w:customStyle="1" w:styleId="DefaultPlaceholder-1854013440">
    <w:name w:val="DefaultPlaceholder_-1854013440"/>
    <w:rsid w:val="00093404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9">
    <w:name w:val="9D9FEFCEC75D4DA1959DC41B8A6B8E2F9"/>
    <w:rsid w:val="00093404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1">
    <w:name w:val="DefaultPlaceholder_-18540134401"/>
    <w:rsid w:val="006C6E7A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0">
    <w:name w:val="9D9FEFCEC75D4DA1959DC41B8A6B8E2F10"/>
    <w:rsid w:val="006C6E7A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2">
    <w:name w:val="DefaultPlaceholder_-18540134402"/>
    <w:rsid w:val="00CA40B8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1">
    <w:name w:val="9D9FEFCEC75D4DA1959DC41B8A6B8E2F11"/>
    <w:rsid w:val="00CA40B8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3">
    <w:name w:val="DefaultPlaceholder_-18540134403"/>
    <w:rsid w:val="00490D1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2">
    <w:name w:val="9D9FEFCEC75D4DA1959DC41B8A6B8E2F12"/>
    <w:rsid w:val="00490D1D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4">
    <w:name w:val="DefaultPlaceholder_-18540134404"/>
    <w:rsid w:val="00D218A2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3">
    <w:name w:val="9D9FEFCEC75D4DA1959DC41B8A6B8E2F13"/>
    <w:rsid w:val="00D218A2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5">
    <w:name w:val="DefaultPlaceholder_-18540134405"/>
    <w:rsid w:val="004D1A43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4">
    <w:name w:val="9D9FEFCEC75D4DA1959DC41B8A6B8E2F14"/>
    <w:rsid w:val="004D1A43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6">
    <w:name w:val="DefaultPlaceholder_-18540134406"/>
    <w:rsid w:val="00EB0B58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5">
    <w:name w:val="9D9FEFCEC75D4DA1959DC41B8A6B8E2F15"/>
    <w:rsid w:val="00EB0B58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A7D801034564E83BE4C8A23A433EE34">
    <w:name w:val="7A7D801034564E83BE4C8A23A433EE34"/>
    <w:rsid w:val="00A21391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">
    <w:name w:val="4B6DA7EFE36642B5BFA9393D18871497"/>
    <w:rsid w:val="00A21391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6">
    <w:name w:val="9D9FEFCEC75D4DA1959DC41B8A6B8E2F16"/>
    <w:rsid w:val="00A21391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A7D801034564E83BE4C8A23A433EE341">
    <w:name w:val="7A7D801034564E83BE4C8A23A433EE341"/>
    <w:rsid w:val="00A65C6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1">
    <w:name w:val="4B6DA7EFE36642B5BFA9393D188714971"/>
    <w:rsid w:val="00A65C6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7">
    <w:name w:val="9D9FEFCEC75D4DA1959DC41B8A6B8E2F17"/>
    <w:rsid w:val="00A65C66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20F819C2C92F44D5BC203BE52FFC0978">
    <w:name w:val="20F819C2C92F44D5BC203BE52FFC0978"/>
    <w:rsid w:val="00A65C66"/>
  </w:style>
  <w:style w:type="paragraph" w:customStyle="1" w:styleId="9A82ACFBCF62498E96978712A11CC487">
    <w:name w:val="9A82ACFBCF62498E96978712A11CC487"/>
    <w:rsid w:val="00A65C66"/>
  </w:style>
  <w:style w:type="paragraph" w:customStyle="1" w:styleId="C52B833150314312A36BE7993B690E70">
    <w:name w:val="C52B833150314312A36BE7993B690E70"/>
    <w:rsid w:val="00A65C66"/>
  </w:style>
  <w:style w:type="paragraph" w:customStyle="1" w:styleId="04E1F3E153A44567AC1317671B92B5BD">
    <w:name w:val="04E1F3E153A44567AC1317671B92B5BD"/>
    <w:rsid w:val="00C221B9"/>
    <w:pPr>
      <w:spacing w:after="200" w:line="276" w:lineRule="auto"/>
    </w:pPr>
  </w:style>
  <w:style w:type="paragraph" w:customStyle="1" w:styleId="C123C66A77BE498FBA01068ED273B4EC">
    <w:name w:val="C123C66A77BE498FBA01068ED273B4EC"/>
    <w:rsid w:val="00C221B9"/>
    <w:pPr>
      <w:spacing w:after="200" w:line="276" w:lineRule="auto"/>
    </w:pPr>
  </w:style>
  <w:style w:type="paragraph" w:customStyle="1" w:styleId="F0389D26B8444D90AC64F73F8B9F8D8F">
    <w:name w:val="F0389D26B8444D90AC64F73F8B9F8D8F"/>
    <w:rsid w:val="00C221B9"/>
    <w:pPr>
      <w:spacing w:after="200" w:line="276" w:lineRule="auto"/>
    </w:pPr>
  </w:style>
  <w:style w:type="paragraph" w:customStyle="1" w:styleId="0C96DD47E08946C49D4BB704EF61A4E8">
    <w:name w:val="0C96DD47E08946C49D4BB704EF61A4E8"/>
    <w:rsid w:val="00C221B9"/>
    <w:pPr>
      <w:spacing w:after="200" w:line="276" w:lineRule="auto"/>
    </w:pPr>
  </w:style>
  <w:style w:type="paragraph" w:customStyle="1" w:styleId="9250A67247814C5B9964AA6A81CB311B">
    <w:name w:val="9250A67247814C5B9964AA6A81CB311B"/>
    <w:rsid w:val="00C221B9"/>
    <w:pPr>
      <w:spacing w:after="200" w:line="276" w:lineRule="auto"/>
    </w:pPr>
  </w:style>
  <w:style w:type="paragraph" w:customStyle="1" w:styleId="BA0733EE834049FB8993F6C602ABB4101">
    <w:name w:val="BA0733EE834049FB8993F6C602ABB4101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A7D801034564E83BE4C8A23A433EE342">
    <w:name w:val="7A7D801034564E83BE4C8A23A433EE342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2">
    <w:name w:val="4B6DA7EFE36642B5BFA9393D188714972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1">
    <w:name w:val="04E1F3E153A44567AC1317671B92B5BD1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5F4A58FBA3A49E490FBB2A9CFAF2813">
    <w:name w:val="75F4A58FBA3A49E490FBB2A9CFAF2813"/>
    <w:rsid w:val="00E02C99"/>
    <w:rPr>
      <w:lang w:val="en-US" w:eastAsia="en-US"/>
    </w:rPr>
  </w:style>
  <w:style w:type="paragraph" w:customStyle="1" w:styleId="2CDD0302F11D460A8AFB3AC816B6F5E6">
    <w:name w:val="2CDD0302F11D460A8AFB3AC816B6F5E6"/>
    <w:rsid w:val="00E02C99"/>
    <w:rPr>
      <w:lang w:val="en-US" w:eastAsia="en-US"/>
    </w:rPr>
  </w:style>
  <w:style w:type="paragraph" w:customStyle="1" w:styleId="84F04DADF8694D9C902BACB8A781D92F">
    <w:name w:val="84F04DADF8694D9C902BACB8A781D92F"/>
    <w:rsid w:val="00E02C99"/>
    <w:rPr>
      <w:lang w:val="en-US" w:eastAsia="en-US"/>
    </w:rPr>
  </w:style>
  <w:style w:type="paragraph" w:customStyle="1" w:styleId="9B93BB241D2F49A195FF24741D3D0198">
    <w:name w:val="9B93BB241D2F49A195FF24741D3D0198"/>
    <w:rsid w:val="00E02C99"/>
    <w:rPr>
      <w:lang w:val="en-US" w:eastAsia="en-US"/>
    </w:rPr>
  </w:style>
  <w:style w:type="paragraph" w:customStyle="1" w:styleId="5B13C29035A04807888FE0A5C6FB5AB6">
    <w:name w:val="5B13C29035A04807888FE0A5C6FB5AB6"/>
    <w:rsid w:val="00E02C99"/>
    <w:rPr>
      <w:lang w:val="en-US" w:eastAsia="en-US"/>
    </w:rPr>
  </w:style>
  <w:style w:type="paragraph" w:customStyle="1" w:styleId="280EA1F90F7344D5BD9C000466272C20">
    <w:name w:val="280EA1F90F7344D5BD9C000466272C20"/>
    <w:rsid w:val="00E02C99"/>
    <w:rPr>
      <w:lang w:val="en-US" w:eastAsia="en-US"/>
    </w:rPr>
  </w:style>
  <w:style w:type="paragraph" w:customStyle="1" w:styleId="0372C691885E420F9AF612BF47D6D588">
    <w:name w:val="0372C691885E420F9AF612BF47D6D588"/>
    <w:rsid w:val="00E02C99"/>
    <w:rPr>
      <w:lang w:val="en-US" w:eastAsia="en-US"/>
    </w:rPr>
  </w:style>
  <w:style w:type="paragraph" w:customStyle="1" w:styleId="2989457D1AB24FE9A91ABAA79D796D8B">
    <w:name w:val="2989457D1AB24FE9A91ABAA79D796D8B"/>
    <w:rsid w:val="00E02C99"/>
    <w:rPr>
      <w:lang w:val="en-US" w:eastAsia="en-US"/>
    </w:rPr>
  </w:style>
  <w:style w:type="paragraph" w:customStyle="1" w:styleId="3BAE67E933F74EE99EBAD6F809FEF9C3">
    <w:name w:val="3BAE67E933F74EE99EBAD6F809FEF9C3"/>
    <w:rsid w:val="00E02C99"/>
    <w:rPr>
      <w:lang w:val="en-US" w:eastAsia="en-US"/>
    </w:rPr>
  </w:style>
  <w:style w:type="paragraph" w:customStyle="1" w:styleId="96DB7B7E45644E1E96075974B8F35034">
    <w:name w:val="96DB7B7E45644E1E96075974B8F35034"/>
    <w:rsid w:val="00E02C99"/>
    <w:rPr>
      <w:lang w:val="en-US" w:eastAsia="en-US"/>
    </w:rPr>
  </w:style>
  <w:style w:type="paragraph" w:customStyle="1" w:styleId="54FCC186E6DC4AEB98D82340837C46F2">
    <w:name w:val="54FCC186E6DC4AEB98D82340837C46F2"/>
    <w:rsid w:val="00E02C99"/>
    <w:rPr>
      <w:lang w:val="en-US" w:eastAsia="en-US"/>
    </w:rPr>
  </w:style>
  <w:style w:type="paragraph" w:customStyle="1" w:styleId="E197D278046240988A77475EA72062B7">
    <w:name w:val="E197D278046240988A77475EA72062B7"/>
    <w:rsid w:val="00E02C99"/>
    <w:rPr>
      <w:lang w:val="en-US" w:eastAsia="en-US"/>
    </w:rPr>
  </w:style>
  <w:style w:type="paragraph" w:customStyle="1" w:styleId="AE88504AFCFE461BA33D78FF38C5932F">
    <w:name w:val="AE88504AFCFE461BA33D78FF38C5932F"/>
    <w:rsid w:val="00E02C99"/>
    <w:rPr>
      <w:lang w:val="en-US" w:eastAsia="en-US"/>
    </w:rPr>
  </w:style>
  <w:style w:type="paragraph" w:customStyle="1" w:styleId="2B00DBFF7BDA43D48837D4269AF36DE2">
    <w:name w:val="2B00DBFF7BDA43D48837D4269AF36DE2"/>
    <w:rsid w:val="00E02C99"/>
    <w:rPr>
      <w:lang w:val="en-US" w:eastAsia="en-US"/>
    </w:rPr>
  </w:style>
  <w:style w:type="paragraph" w:customStyle="1" w:styleId="6EB6E936351242CC8853B872272740F8">
    <w:name w:val="6EB6E936351242CC8853B872272740F8"/>
    <w:rsid w:val="00E02C99"/>
    <w:rPr>
      <w:lang w:val="en-US" w:eastAsia="en-US"/>
    </w:rPr>
  </w:style>
  <w:style w:type="paragraph" w:customStyle="1" w:styleId="D4B7E779EAE3421899E08F188020743C">
    <w:name w:val="D4B7E779EAE3421899E08F188020743C"/>
    <w:rsid w:val="00E02C99"/>
    <w:rPr>
      <w:lang w:val="en-US" w:eastAsia="en-US"/>
    </w:rPr>
  </w:style>
  <w:style w:type="paragraph" w:customStyle="1" w:styleId="A391CAA8F62940C48FCD2D46180A2C77">
    <w:name w:val="A391CAA8F62940C48FCD2D46180A2C77"/>
    <w:rsid w:val="00E02C99"/>
    <w:rPr>
      <w:lang w:val="en-US" w:eastAsia="en-US"/>
    </w:rPr>
  </w:style>
  <w:style w:type="paragraph" w:customStyle="1" w:styleId="352B509823F94AF09A0E59261A2A5EEC">
    <w:name w:val="352B509823F94AF09A0E59261A2A5EEC"/>
    <w:rsid w:val="00E02C99"/>
    <w:rPr>
      <w:lang w:val="en-US" w:eastAsia="en-US"/>
    </w:rPr>
  </w:style>
  <w:style w:type="paragraph" w:customStyle="1" w:styleId="C068E3723FD04260998F904C279E62C5">
    <w:name w:val="C068E3723FD04260998F904C279E62C5"/>
    <w:rsid w:val="00E02C99"/>
    <w:rPr>
      <w:lang w:val="en-US" w:eastAsia="en-US"/>
    </w:rPr>
  </w:style>
  <w:style w:type="paragraph" w:customStyle="1" w:styleId="B3A98B25CB78442CADC72DF45360CA25">
    <w:name w:val="B3A98B25CB78442CADC72DF45360CA25"/>
    <w:rsid w:val="00E02C99"/>
    <w:rPr>
      <w:lang w:val="en-US" w:eastAsia="en-US"/>
    </w:rPr>
  </w:style>
  <w:style w:type="paragraph" w:customStyle="1" w:styleId="3378DEE54C424CCBB624BF7C47189137">
    <w:name w:val="3378DEE54C424CCBB624BF7C47189137"/>
    <w:rsid w:val="00E02C99"/>
    <w:rPr>
      <w:lang w:val="en-US" w:eastAsia="en-US"/>
    </w:rPr>
  </w:style>
  <w:style w:type="paragraph" w:customStyle="1" w:styleId="01FC23C01593401C9D352D71023B78AA">
    <w:name w:val="01FC23C01593401C9D352D71023B78AA"/>
    <w:rsid w:val="00E02C99"/>
    <w:rPr>
      <w:lang w:val="en-US" w:eastAsia="en-US"/>
    </w:rPr>
  </w:style>
  <w:style w:type="paragraph" w:customStyle="1" w:styleId="FDF5AA0CE66C4476A3863684A1FC013D">
    <w:name w:val="FDF5AA0CE66C4476A3863684A1FC013D"/>
    <w:rsid w:val="00E02C99"/>
    <w:rPr>
      <w:lang w:val="en-US" w:eastAsia="en-US"/>
    </w:rPr>
  </w:style>
  <w:style w:type="paragraph" w:customStyle="1" w:styleId="E10838CE837A4820AD14354AFC0E2755">
    <w:name w:val="E10838CE837A4820AD14354AFC0E2755"/>
    <w:rsid w:val="00E02C99"/>
    <w:rPr>
      <w:lang w:val="en-US" w:eastAsia="en-US"/>
    </w:rPr>
  </w:style>
  <w:style w:type="paragraph" w:customStyle="1" w:styleId="C787852DAFB5444CB28B5DF10CA4B173">
    <w:name w:val="C787852DAFB5444CB28B5DF10CA4B173"/>
    <w:rsid w:val="00E02C99"/>
    <w:rPr>
      <w:lang w:val="en-US" w:eastAsia="en-US"/>
    </w:rPr>
  </w:style>
  <w:style w:type="paragraph" w:customStyle="1" w:styleId="D8ED0AD221E246FD81E288FB1B048691">
    <w:name w:val="D8ED0AD221E246FD81E288FB1B048691"/>
    <w:rsid w:val="00E02C99"/>
    <w:rPr>
      <w:lang w:val="en-US" w:eastAsia="en-US"/>
    </w:rPr>
  </w:style>
  <w:style w:type="paragraph" w:customStyle="1" w:styleId="840B2DE8A9704B408ED7EFAA38B97E16">
    <w:name w:val="840B2DE8A9704B408ED7EFAA38B97E16"/>
    <w:rsid w:val="00E02C99"/>
    <w:rPr>
      <w:lang w:val="en-US" w:eastAsia="en-US"/>
    </w:rPr>
  </w:style>
  <w:style w:type="paragraph" w:customStyle="1" w:styleId="D42E542EA446419D9B23504BA1000325">
    <w:name w:val="D42E542EA446419D9B23504BA1000325"/>
    <w:rsid w:val="00E02C99"/>
    <w:rPr>
      <w:lang w:val="en-US" w:eastAsia="en-US"/>
    </w:rPr>
  </w:style>
  <w:style w:type="paragraph" w:customStyle="1" w:styleId="F84FC1A548BE49979F557E06896B9ADB">
    <w:name w:val="F84FC1A548BE49979F557E06896B9ADB"/>
    <w:rsid w:val="00E02C99"/>
    <w:rPr>
      <w:lang w:val="en-US" w:eastAsia="en-US"/>
    </w:rPr>
  </w:style>
  <w:style w:type="paragraph" w:customStyle="1" w:styleId="986B8015DA9F48FCB7B2857A5CAA4F76">
    <w:name w:val="986B8015DA9F48FCB7B2857A5CAA4F76"/>
    <w:rsid w:val="00E02C99"/>
    <w:rPr>
      <w:lang w:val="en-US" w:eastAsia="en-US"/>
    </w:rPr>
  </w:style>
  <w:style w:type="paragraph" w:customStyle="1" w:styleId="DDDCA4FF7B13476F8D1E4CC091C9CB69">
    <w:name w:val="DDDCA4FF7B13476F8D1E4CC091C9CB69"/>
    <w:rsid w:val="00E02C99"/>
    <w:rPr>
      <w:lang w:val="en-US" w:eastAsia="en-US"/>
    </w:rPr>
  </w:style>
  <w:style w:type="paragraph" w:customStyle="1" w:styleId="8C7B0E04230D49E6BB40F9D1462A62A7">
    <w:name w:val="8C7B0E04230D49E6BB40F9D1462A62A7"/>
    <w:rsid w:val="00E02C99"/>
    <w:rPr>
      <w:lang w:val="en-US" w:eastAsia="en-US"/>
    </w:rPr>
  </w:style>
  <w:style w:type="paragraph" w:customStyle="1" w:styleId="322C195F990B416B87CD7597D91AFCDF">
    <w:name w:val="322C195F990B416B87CD7597D91AFCDF"/>
    <w:rsid w:val="00E02C99"/>
    <w:rPr>
      <w:lang w:val="en-US" w:eastAsia="en-US"/>
    </w:rPr>
  </w:style>
  <w:style w:type="paragraph" w:customStyle="1" w:styleId="0946C352134F46289AB6F0D8F1B7C313">
    <w:name w:val="0946C352134F46289AB6F0D8F1B7C313"/>
    <w:rsid w:val="00E02C99"/>
    <w:rPr>
      <w:lang w:val="en-US" w:eastAsia="en-US"/>
    </w:rPr>
  </w:style>
  <w:style w:type="paragraph" w:customStyle="1" w:styleId="B84D3B08B0E4479395CF23D742760DF5">
    <w:name w:val="B84D3B08B0E4479395CF23D742760DF5"/>
    <w:rsid w:val="00E02C99"/>
    <w:rPr>
      <w:lang w:val="en-US" w:eastAsia="en-US"/>
    </w:rPr>
  </w:style>
  <w:style w:type="paragraph" w:customStyle="1" w:styleId="8FDFEE7A9A4B4E90A6C8286559EC0763">
    <w:name w:val="8FDFEE7A9A4B4E90A6C8286559EC0763"/>
    <w:rsid w:val="00E02C99"/>
    <w:rPr>
      <w:lang w:val="en-US" w:eastAsia="en-US"/>
    </w:rPr>
  </w:style>
  <w:style w:type="paragraph" w:customStyle="1" w:styleId="D908CA3951FE42FBA4E60378CFFD4BCA">
    <w:name w:val="D908CA3951FE42FBA4E60378CFFD4BCA"/>
    <w:rsid w:val="00E02C99"/>
    <w:rPr>
      <w:lang w:val="en-US" w:eastAsia="en-US"/>
    </w:rPr>
  </w:style>
  <w:style w:type="paragraph" w:customStyle="1" w:styleId="857208B2E7964CC2B0DB9BC0681BED48">
    <w:name w:val="857208B2E7964CC2B0DB9BC0681BED48"/>
    <w:rsid w:val="00E02C99"/>
    <w:rPr>
      <w:lang w:val="en-US" w:eastAsia="en-US"/>
    </w:rPr>
  </w:style>
  <w:style w:type="paragraph" w:customStyle="1" w:styleId="8EEA3F6EB21C46878DA3BB1E88CD2730">
    <w:name w:val="8EEA3F6EB21C46878DA3BB1E88CD2730"/>
    <w:rsid w:val="00E02C99"/>
    <w:rPr>
      <w:lang w:val="en-US" w:eastAsia="en-US"/>
    </w:rPr>
  </w:style>
  <w:style w:type="paragraph" w:customStyle="1" w:styleId="74CE6C32C94D435C818980075FFEA9D1">
    <w:name w:val="74CE6C32C94D435C818980075FFEA9D1"/>
    <w:rsid w:val="00E02C99"/>
    <w:rPr>
      <w:lang w:val="en-US" w:eastAsia="en-US"/>
    </w:rPr>
  </w:style>
  <w:style w:type="paragraph" w:customStyle="1" w:styleId="87416C65B6C949C08C18A5C710526911">
    <w:name w:val="87416C65B6C949C08C18A5C710526911"/>
    <w:rsid w:val="00980623"/>
  </w:style>
  <w:style w:type="paragraph" w:customStyle="1" w:styleId="8DF5B0E1A7DD4F1587F62F3BBC154BF5">
    <w:name w:val="8DF5B0E1A7DD4F1587F62F3BBC154BF5"/>
    <w:rsid w:val="00980623"/>
  </w:style>
  <w:style w:type="paragraph" w:customStyle="1" w:styleId="7005FB48DFB04CE9AF46075EF383707E">
    <w:name w:val="7005FB48DFB04CE9AF46075EF383707E"/>
    <w:rsid w:val="00980623"/>
  </w:style>
  <w:style w:type="paragraph" w:customStyle="1" w:styleId="B6206FA232B9485DAF66A6FD3E681A64">
    <w:name w:val="B6206FA232B9485DAF66A6FD3E681A64"/>
    <w:rsid w:val="00980623"/>
  </w:style>
  <w:style w:type="paragraph" w:customStyle="1" w:styleId="75B57FF9955A4D9FA6FC9D5A92D110AD">
    <w:name w:val="75B57FF9955A4D9FA6FC9D5A92D110AD"/>
    <w:rsid w:val="00EF3784"/>
    <w:pPr>
      <w:spacing w:after="200" w:line="276" w:lineRule="auto"/>
    </w:pPr>
  </w:style>
  <w:style w:type="paragraph" w:customStyle="1" w:styleId="0B7AB2E37EED4302A40CB4F5FE015AA5">
    <w:name w:val="0B7AB2E37EED4302A40CB4F5FE015AA5"/>
    <w:rsid w:val="00EF3784"/>
    <w:pPr>
      <w:spacing w:after="200" w:line="276" w:lineRule="auto"/>
    </w:pPr>
  </w:style>
  <w:style w:type="paragraph" w:customStyle="1" w:styleId="B7DD3E50664E497EA310FBB11BDC3A52">
    <w:name w:val="B7DD3E50664E497EA310FBB11BDC3A52"/>
    <w:rsid w:val="00EF3784"/>
    <w:pPr>
      <w:spacing w:after="200" w:line="276" w:lineRule="auto"/>
    </w:pPr>
  </w:style>
  <w:style w:type="paragraph" w:customStyle="1" w:styleId="874D28C5855E4A328F89231CAED619E8">
    <w:name w:val="874D28C5855E4A328F89231CAED619E8"/>
    <w:rsid w:val="00EF3784"/>
    <w:pPr>
      <w:spacing w:after="200" w:line="276" w:lineRule="auto"/>
    </w:pPr>
  </w:style>
  <w:style w:type="paragraph" w:customStyle="1" w:styleId="0A69813434DC402090720C414C598FEE">
    <w:name w:val="0A69813434DC402090720C414C598FEE"/>
    <w:rsid w:val="00EF3784"/>
    <w:pPr>
      <w:spacing w:after="200" w:line="276" w:lineRule="auto"/>
    </w:pPr>
  </w:style>
  <w:style w:type="paragraph" w:customStyle="1" w:styleId="BFB64C3C61BA47DDA1F360A1FAB1A495">
    <w:name w:val="BFB64C3C61BA47DDA1F360A1FAB1A495"/>
    <w:rsid w:val="00EF3784"/>
    <w:pPr>
      <w:spacing w:after="200" w:line="276" w:lineRule="auto"/>
    </w:pPr>
  </w:style>
  <w:style w:type="paragraph" w:customStyle="1" w:styleId="04E1F3E153A44567AC1317671B92B5BD2">
    <w:name w:val="04E1F3E153A44567AC1317671B92B5BD2"/>
    <w:rsid w:val="00EF3784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29F607564F3548A8875D5825251DD600">
    <w:name w:val="29F607564F3548A8875D5825251DD600"/>
    <w:rsid w:val="001125D0"/>
    <w:pPr>
      <w:spacing w:after="200" w:line="276" w:lineRule="auto"/>
    </w:pPr>
  </w:style>
  <w:style w:type="paragraph" w:customStyle="1" w:styleId="9CAFCE1EF5B5400BBB93F44A5ABBFAAC">
    <w:name w:val="9CAFCE1EF5B5400BBB93F44A5ABBFAAC"/>
    <w:rsid w:val="001125D0"/>
    <w:pPr>
      <w:spacing w:after="200" w:line="276" w:lineRule="auto"/>
    </w:pPr>
  </w:style>
  <w:style w:type="paragraph" w:customStyle="1" w:styleId="3B7FB81AE5814732BE8DE55C3F5BC32E">
    <w:name w:val="3B7FB81AE5814732BE8DE55C3F5BC32E"/>
    <w:rsid w:val="001125D0"/>
    <w:pPr>
      <w:spacing w:after="200" w:line="276" w:lineRule="auto"/>
    </w:pPr>
  </w:style>
  <w:style w:type="paragraph" w:customStyle="1" w:styleId="9CAFCE1EF5B5400BBB93F44A5ABBFAAC1">
    <w:name w:val="9CAFCE1EF5B5400BBB93F44A5ABBFAAC1"/>
    <w:rsid w:val="0040018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3">
    <w:name w:val="04E1F3E153A44567AC1317671B92B5BD3"/>
    <w:rsid w:val="0040018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AB0C23FBF8C043518E100E6F316634BF">
    <w:name w:val="AB0C23FBF8C043518E100E6F316634BF"/>
    <w:rsid w:val="00400186"/>
    <w:rPr>
      <w:lang w:val="en-US" w:eastAsia="en-US"/>
    </w:rPr>
  </w:style>
  <w:style w:type="paragraph" w:customStyle="1" w:styleId="B428C796807D4100B9DE91120FB3C36E">
    <w:name w:val="B428C796807D4100B9DE91120FB3C36E"/>
    <w:rsid w:val="00400186"/>
    <w:rPr>
      <w:lang w:val="en-US" w:eastAsia="en-US"/>
    </w:rPr>
  </w:style>
  <w:style w:type="paragraph" w:customStyle="1" w:styleId="EF2F4A6931FA46AAAFCB165D58184084">
    <w:name w:val="EF2F4A6931FA46AAAFCB165D58184084"/>
    <w:rsid w:val="00400186"/>
    <w:rPr>
      <w:lang w:val="en-US" w:eastAsia="en-US"/>
    </w:rPr>
  </w:style>
  <w:style w:type="paragraph" w:customStyle="1" w:styleId="C9C162FE613843F4ACF225E73F62B958">
    <w:name w:val="C9C162FE613843F4ACF225E73F62B958"/>
    <w:rsid w:val="00400186"/>
    <w:rPr>
      <w:lang w:val="en-US" w:eastAsia="en-US"/>
    </w:rPr>
  </w:style>
  <w:style w:type="paragraph" w:customStyle="1" w:styleId="97D0A86673B64279A43BCC3EDA2D3455">
    <w:name w:val="97D0A86673B64279A43BCC3EDA2D3455"/>
    <w:rsid w:val="00400186"/>
    <w:rPr>
      <w:lang w:val="en-US" w:eastAsia="en-US"/>
    </w:rPr>
  </w:style>
  <w:style w:type="paragraph" w:customStyle="1" w:styleId="A22B38BF427D46349FA27182F3E86278">
    <w:name w:val="A22B38BF427D46349FA27182F3E86278"/>
    <w:rsid w:val="00400186"/>
    <w:rPr>
      <w:lang w:val="en-US" w:eastAsia="en-US"/>
    </w:rPr>
  </w:style>
  <w:style w:type="paragraph" w:customStyle="1" w:styleId="F76D14EF562448998C1C52B9C8DD165C">
    <w:name w:val="F76D14EF562448998C1C52B9C8DD165C"/>
    <w:rsid w:val="00F16D52"/>
  </w:style>
  <w:style w:type="paragraph" w:customStyle="1" w:styleId="59070E5A2B9F46DBB358590D3D413C04">
    <w:name w:val="59070E5A2B9F46DBB358590D3D413C04"/>
    <w:rsid w:val="00822DF9"/>
  </w:style>
  <w:style w:type="paragraph" w:customStyle="1" w:styleId="DF51F25CF70B4D00BAA087F99E2F01F8">
    <w:name w:val="DF51F25CF70B4D00BAA087F99E2F01F8"/>
    <w:rsid w:val="00822DF9"/>
  </w:style>
  <w:style w:type="paragraph" w:customStyle="1" w:styleId="A44125B1D06342619127E5C9C2218920">
    <w:name w:val="A44125B1D06342619127E5C9C2218920"/>
    <w:rsid w:val="00822DF9"/>
  </w:style>
  <w:style w:type="paragraph" w:customStyle="1" w:styleId="A0B958F5F3F74BE99E3F63C85EFBFC83">
    <w:name w:val="A0B958F5F3F74BE99E3F63C85EFBFC83"/>
    <w:rsid w:val="00822DF9"/>
  </w:style>
  <w:style w:type="paragraph" w:customStyle="1" w:styleId="F6B7BE698674442B8EA744B3E871643D">
    <w:name w:val="F6B7BE698674442B8EA744B3E871643D"/>
    <w:rsid w:val="00822DF9"/>
  </w:style>
  <w:style w:type="paragraph" w:customStyle="1" w:styleId="86099A5C308F4D3AAADCBDE367589310">
    <w:name w:val="86099A5C308F4D3AAADCBDE367589310"/>
    <w:rsid w:val="00FA748E"/>
  </w:style>
  <w:style w:type="paragraph" w:customStyle="1" w:styleId="4B6DA7EFE36642B5BFA9393D188714973">
    <w:name w:val="4B6DA7EFE36642B5BFA9393D188714973"/>
    <w:rsid w:val="00A476E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4">
    <w:name w:val="04E1F3E153A44567AC1317671B92B5BD4"/>
    <w:rsid w:val="00A476E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4">
    <w:name w:val="4B6DA7EFE36642B5BFA9393D188714974"/>
    <w:rsid w:val="00F107B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5">
    <w:name w:val="04E1F3E153A44567AC1317671B92B5BD5"/>
    <w:rsid w:val="00F107B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3C998427F4143579E8D81B921971A56">
    <w:name w:val="03C998427F4143579E8D81B921971A56"/>
    <w:rsid w:val="0071640B"/>
    <w:pPr>
      <w:spacing w:after="200" w:line="276" w:lineRule="auto"/>
    </w:pPr>
  </w:style>
  <w:style w:type="paragraph" w:customStyle="1" w:styleId="86D6808C98254F0B8E502D25C1772A37">
    <w:name w:val="86D6808C98254F0B8E502D25C1772A37"/>
    <w:rsid w:val="003B4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4311"/>
    <w:rPr>
      <w:color w:val="808080"/>
    </w:rPr>
  </w:style>
  <w:style w:type="paragraph" w:customStyle="1" w:styleId="CFA3370E51F545EFB5152E824D74DF40">
    <w:name w:val="CFA3370E51F545EFB5152E824D74DF40"/>
    <w:rsid w:val="00EB2EC2"/>
  </w:style>
  <w:style w:type="paragraph" w:customStyle="1" w:styleId="C492C77384B64BE7971D009E24D4B8F5">
    <w:name w:val="C492C77384B64BE7971D009E24D4B8F5"/>
    <w:rsid w:val="00EB2EC2"/>
  </w:style>
  <w:style w:type="paragraph" w:customStyle="1" w:styleId="9F32BA85BFC1451F8895473CFA57D498">
    <w:name w:val="9F32BA85BFC1451F8895473CFA57D498"/>
    <w:rsid w:val="007042ED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">
    <w:name w:val="9D9FEFCEC75D4DA1959DC41B8A6B8E2F"/>
    <w:rsid w:val="007042ED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9F32BA85BFC1451F8895473CFA57D4981">
    <w:name w:val="9F32BA85BFC1451F8895473CFA57D4981"/>
    <w:rsid w:val="007042ED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1">
    <w:name w:val="9D9FEFCEC75D4DA1959DC41B8A6B8E2F1"/>
    <w:rsid w:val="007042ED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9B99F5215DB545948E6A20F970DB43CF">
    <w:name w:val="9B99F5215DB545948E6A20F970DB43CF"/>
    <w:rsid w:val="00A5479F"/>
    <w:pPr>
      <w:spacing w:after="200" w:line="276" w:lineRule="auto"/>
    </w:pPr>
    <w:rPr>
      <w:rFonts w:eastAsiaTheme="minorHAnsi"/>
      <w:lang w:eastAsia="en-US"/>
    </w:rPr>
  </w:style>
  <w:style w:type="paragraph" w:customStyle="1" w:styleId="9F32BA85BFC1451F8895473CFA57D4982">
    <w:name w:val="9F32BA85BFC1451F8895473CFA57D4982"/>
    <w:rsid w:val="00A5479F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2">
    <w:name w:val="9D9FEFCEC75D4DA1959DC41B8A6B8E2F2"/>
    <w:rsid w:val="00A5479F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D78DA8ECC3894C74BA844DB3B0C99F3E">
    <w:name w:val="D78DA8ECC3894C74BA844DB3B0C99F3E"/>
    <w:rsid w:val="00A5479F"/>
  </w:style>
  <w:style w:type="paragraph" w:customStyle="1" w:styleId="D51D55847FD1496CBF08124BE1E54BE3">
    <w:name w:val="D51D55847FD1496CBF08124BE1E54BE3"/>
    <w:rsid w:val="00A5479F"/>
  </w:style>
  <w:style w:type="paragraph" w:customStyle="1" w:styleId="D51D55847FD1496CBF08124BE1E54BE31">
    <w:name w:val="D51D55847FD1496CBF08124BE1E54BE31"/>
    <w:rsid w:val="00583CEA"/>
    <w:pPr>
      <w:spacing w:after="200" w:line="276" w:lineRule="auto"/>
    </w:pPr>
    <w:rPr>
      <w:rFonts w:eastAsiaTheme="minorHAnsi"/>
      <w:lang w:eastAsia="en-US"/>
    </w:rPr>
  </w:style>
  <w:style w:type="paragraph" w:customStyle="1" w:styleId="9F32BA85BFC1451F8895473CFA57D4983">
    <w:name w:val="9F32BA85BFC1451F8895473CFA57D4983"/>
    <w:rsid w:val="00583CEA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">
    <w:name w:val="9FA7BBBD77AF4FC880D2325BA3BECBDC"/>
    <w:rsid w:val="00583CEA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3">
    <w:name w:val="9D9FEFCEC75D4DA1959DC41B8A6B8E2F3"/>
    <w:rsid w:val="00583CEA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D51D55847FD1496CBF08124BE1E54BE32">
    <w:name w:val="D51D55847FD1496CBF08124BE1E54BE32"/>
    <w:rsid w:val="009C1AC8"/>
    <w:pPr>
      <w:spacing w:after="200" w:line="276" w:lineRule="auto"/>
    </w:pPr>
    <w:rPr>
      <w:rFonts w:eastAsiaTheme="minorHAnsi"/>
      <w:lang w:eastAsia="en-US"/>
    </w:rPr>
  </w:style>
  <w:style w:type="paragraph" w:customStyle="1" w:styleId="9F32BA85BFC1451F8895473CFA57D4984">
    <w:name w:val="9F32BA85BFC1451F8895473CFA57D4984"/>
    <w:rsid w:val="009C1AC8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1">
    <w:name w:val="9FA7BBBD77AF4FC880D2325BA3BECBDC1"/>
    <w:rsid w:val="009C1AC8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4">
    <w:name w:val="9D9FEFCEC75D4DA1959DC41B8A6B8E2F4"/>
    <w:rsid w:val="009C1AC8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FE22C0DCA7844EFE915378DE0316D2CB">
    <w:name w:val="FE22C0DCA7844EFE915378DE0316D2CB"/>
    <w:rsid w:val="009C1AC8"/>
  </w:style>
  <w:style w:type="paragraph" w:customStyle="1" w:styleId="D51D55847FD1496CBF08124BE1E54BE33">
    <w:name w:val="D51D55847FD1496CBF08124BE1E54BE33"/>
    <w:rsid w:val="00BE20D8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2">
    <w:name w:val="9FA7BBBD77AF4FC880D2325BA3BECBDC2"/>
    <w:rsid w:val="00BE20D8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5">
    <w:name w:val="9D9FEFCEC75D4DA1959DC41B8A6B8E2F5"/>
    <w:rsid w:val="00BE20D8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82A4F0EEF111448B9AB60AB641D3B517">
    <w:name w:val="82A4F0EEF111448B9AB60AB641D3B517"/>
    <w:rsid w:val="00BE20D8"/>
  </w:style>
  <w:style w:type="paragraph" w:customStyle="1" w:styleId="D51D55847FD1496CBF08124BE1E54BE34">
    <w:name w:val="D51D55847FD1496CBF08124BE1E54BE34"/>
    <w:rsid w:val="00357A3C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3">
    <w:name w:val="9FA7BBBD77AF4FC880D2325BA3BECBDC3"/>
    <w:rsid w:val="00357A3C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6">
    <w:name w:val="9D9FEFCEC75D4DA1959DC41B8A6B8E2F6"/>
    <w:rsid w:val="00357A3C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ECB14749B9A0467397599B1022565DD1">
    <w:name w:val="ECB14749B9A0467397599B1022565DD1"/>
    <w:rsid w:val="000E6955"/>
  </w:style>
  <w:style w:type="paragraph" w:customStyle="1" w:styleId="D29E8C72BFA0463DA97BE8CE10DDC46E">
    <w:name w:val="D29E8C72BFA0463DA97BE8CE10DDC46E"/>
    <w:rsid w:val="000E6955"/>
  </w:style>
  <w:style w:type="paragraph" w:customStyle="1" w:styleId="D51D55847FD1496CBF08124BE1E54BE35">
    <w:name w:val="D51D55847FD1496CBF08124BE1E54BE35"/>
    <w:rsid w:val="008468D6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4">
    <w:name w:val="9FA7BBBD77AF4FC880D2325BA3BECBDC4"/>
    <w:rsid w:val="008468D6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7">
    <w:name w:val="9D9FEFCEC75D4DA1959DC41B8A6B8E2F7"/>
    <w:rsid w:val="008468D6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D51D55847FD1496CBF08124BE1E54BE36">
    <w:name w:val="D51D55847FD1496CBF08124BE1E54BE36"/>
    <w:rsid w:val="00B27FB6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5">
    <w:name w:val="9FA7BBBD77AF4FC880D2325BA3BECBDC5"/>
    <w:rsid w:val="00B27FB6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8">
    <w:name w:val="9D9FEFCEC75D4DA1959DC41B8A6B8E2F8"/>
    <w:rsid w:val="00B27FB6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8ADC5161385948B2B87CF94608621458">
    <w:name w:val="8ADC5161385948B2B87CF94608621458"/>
    <w:rsid w:val="001F208A"/>
  </w:style>
  <w:style w:type="paragraph" w:customStyle="1" w:styleId="F8818ED7FDB64319B3362B1944FD3415">
    <w:name w:val="F8818ED7FDB64319B3362B1944FD3415"/>
    <w:rsid w:val="001F208A"/>
  </w:style>
  <w:style w:type="paragraph" w:customStyle="1" w:styleId="BA0733EE834049FB8993F6C602ABB410">
    <w:name w:val="BA0733EE834049FB8993F6C602ABB410"/>
    <w:rsid w:val="001F208A"/>
  </w:style>
  <w:style w:type="paragraph" w:customStyle="1" w:styleId="56710A5904C84E71ADA522AA5F58A6F9">
    <w:name w:val="56710A5904C84E71ADA522AA5F58A6F9"/>
    <w:rsid w:val="001F208A"/>
  </w:style>
  <w:style w:type="paragraph" w:customStyle="1" w:styleId="DefaultPlaceholder-1854013440">
    <w:name w:val="DefaultPlaceholder_-1854013440"/>
    <w:rsid w:val="00093404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9">
    <w:name w:val="9D9FEFCEC75D4DA1959DC41B8A6B8E2F9"/>
    <w:rsid w:val="00093404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1">
    <w:name w:val="DefaultPlaceholder_-18540134401"/>
    <w:rsid w:val="006C6E7A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0">
    <w:name w:val="9D9FEFCEC75D4DA1959DC41B8A6B8E2F10"/>
    <w:rsid w:val="006C6E7A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2">
    <w:name w:val="DefaultPlaceholder_-18540134402"/>
    <w:rsid w:val="00CA40B8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1">
    <w:name w:val="9D9FEFCEC75D4DA1959DC41B8A6B8E2F11"/>
    <w:rsid w:val="00CA40B8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3">
    <w:name w:val="DefaultPlaceholder_-18540134403"/>
    <w:rsid w:val="00490D1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2">
    <w:name w:val="9D9FEFCEC75D4DA1959DC41B8A6B8E2F12"/>
    <w:rsid w:val="00490D1D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4">
    <w:name w:val="DefaultPlaceholder_-18540134404"/>
    <w:rsid w:val="00D218A2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3">
    <w:name w:val="9D9FEFCEC75D4DA1959DC41B8A6B8E2F13"/>
    <w:rsid w:val="00D218A2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5">
    <w:name w:val="DefaultPlaceholder_-18540134405"/>
    <w:rsid w:val="004D1A43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4">
    <w:name w:val="9D9FEFCEC75D4DA1959DC41B8A6B8E2F14"/>
    <w:rsid w:val="004D1A43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6">
    <w:name w:val="DefaultPlaceholder_-18540134406"/>
    <w:rsid w:val="00EB0B58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5">
    <w:name w:val="9D9FEFCEC75D4DA1959DC41B8A6B8E2F15"/>
    <w:rsid w:val="00EB0B58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A7D801034564E83BE4C8A23A433EE34">
    <w:name w:val="7A7D801034564E83BE4C8A23A433EE34"/>
    <w:rsid w:val="00A21391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">
    <w:name w:val="4B6DA7EFE36642B5BFA9393D18871497"/>
    <w:rsid w:val="00A21391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6">
    <w:name w:val="9D9FEFCEC75D4DA1959DC41B8A6B8E2F16"/>
    <w:rsid w:val="00A21391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A7D801034564E83BE4C8A23A433EE341">
    <w:name w:val="7A7D801034564E83BE4C8A23A433EE341"/>
    <w:rsid w:val="00A65C6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1">
    <w:name w:val="4B6DA7EFE36642B5BFA9393D188714971"/>
    <w:rsid w:val="00A65C6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7">
    <w:name w:val="9D9FEFCEC75D4DA1959DC41B8A6B8E2F17"/>
    <w:rsid w:val="00A65C66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20F819C2C92F44D5BC203BE52FFC0978">
    <w:name w:val="20F819C2C92F44D5BC203BE52FFC0978"/>
    <w:rsid w:val="00A65C66"/>
  </w:style>
  <w:style w:type="paragraph" w:customStyle="1" w:styleId="9A82ACFBCF62498E96978712A11CC487">
    <w:name w:val="9A82ACFBCF62498E96978712A11CC487"/>
    <w:rsid w:val="00A65C66"/>
  </w:style>
  <w:style w:type="paragraph" w:customStyle="1" w:styleId="C52B833150314312A36BE7993B690E70">
    <w:name w:val="C52B833150314312A36BE7993B690E70"/>
    <w:rsid w:val="00A65C66"/>
  </w:style>
  <w:style w:type="paragraph" w:customStyle="1" w:styleId="04E1F3E153A44567AC1317671B92B5BD">
    <w:name w:val="04E1F3E153A44567AC1317671B92B5BD"/>
    <w:rsid w:val="00C221B9"/>
    <w:pPr>
      <w:spacing w:after="200" w:line="276" w:lineRule="auto"/>
    </w:pPr>
  </w:style>
  <w:style w:type="paragraph" w:customStyle="1" w:styleId="C123C66A77BE498FBA01068ED273B4EC">
    <w:name w:val="C123C66A77BE498FBA01068ED273B4EC"/>
    <w:rsid w:val="00C221B9"/>
    <w:pPr>
      <w:spacing w:after="200" w:line="276" w:lineRule="auto"/>
    </w:pPr>
  </w:style>
  <w:style w:type="paragraph" w:customStyle="1" w:styleId="F0389D26B8444D90AC64F73F8B9F8D8F">
    <w:name w:val="F0389D26B8444D90AC64F73F8B9F8D8F"/>
    <w:rsid w:val="00C221B9"/>
    <w:pPr>
      <w:spacing w:after="200" w:line="276" w:lineRule="auto"/>
    </w:pPr>
  </w:style>
  <w:style w:type="paragraph" w:customStyle="1" w:styleId="0C96DD47E08946C49D4BB704EF61A4E8">
    <w:name w:val="0C96DD47E08946C49D4BB704EF61A4E8"/>
    <w:rsid w:val="00C221B9"/>
    <w:pPr>
      <w:spacing w:after="200" w:line="276" w:lineRule="auto"/>
    </w:pPr>
  </w:style>
  <w:style w:type="paragraph" w:customStyle="1" w:styleId="9250A67247814C5B9964AA6A81CB311B">
    <w:name w:val="9250A67247814C5B9964AA6A81CB311B"/>
    <w:rsid w:val="00C221B9"/>
    <w:pPr>
      <w:spacing w:after="200" w:line="276" w:lineRule="auto"/>
    </w:pPr>
  </w:style>
  <w:style w:type="paragraph" w:customStyle="1" w:styleId="BA0733EE834049FB8993F6C602ABB4101">
    <w:name w:val="BA0733EE834049FB8993F6C602ABB4101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A7D801034564E83BE4C8A23A433EE342">
    <w:name w:val="7A7D801034564E83BE4C8A23A433EE342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2">
    <w:name w:val="4B6DA7EFE36642B5BFA9393D188714972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1">
    <w:name w:val="04E1F3E153A44567AC1317671B92B5BD1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5F4A58FBA3A49E490FBB2A9CFAF2813">
    <w:name w:val="75F4A58FBA3A49E490FBB2A9CFAF2813"/>
    <w:rsid w:val="00E02C99"/>
    <w:rPr>
      <w:lang w:val="en-US" w:eastAsia="en-US"/>
    </w:rPr>
  </w:style>
  <w:style w:type="paragraph" w:customStyle="1" w:styleId="2CDD0302F11D460A8AFB3AC816B6F5E6">
    <w:name w:val="2CDD0302F11D460A8AFB3AC816B6F5E6"/>
    <w:rsid w:val="00E02C99"/>
    <w:rPr>
      <w:lang w:val="en-US" w:eastAsia="en-US"/>
    </w:rPr>
  </w:style>
  <w:style w:type="paragraph" w:customStyle="1" w:styleId="84F04DADF8694D9C902BACB8A781D92F">
    <w:name w:val="84F04DADF8694D9C902BACB8A781D92F"/>
    <w:rsid w:val="00E02C99"/>
    <w:rPr>
      <w:lang w:val="en-US" w:eastAsia="en-US"/>
    </w:rPr>
  </w:style>
  <w:style w:type="paragraph" w:customStyle="1" w:styleId="9B93BB241D2F49A195FF24741D3D0198">
    <w:name w:val="9B93BB241D2F49A195FF24741D3D0198"/>
    <w:rsid w:val="00E02C99"/>
    <w:rPr>
      <w:lang w:val="en-US" w:eastAsia="en-US"/>
    </w:rPr>
  </w:style>
  <w:style w:type="paragraph" w:customStyle="1" w:styleId="5B13C29035A04807888FE0A5C6FB5AB6">
    <w:name w:val="5B13C29035A04807888FE0A5C6FB5AB6"/>
    <w:rsid w:val="00E02C99"/>
    <w:rPr>
      <w:lang w:val="en-US" w:eastAsia="en-US"/>
    </w:rPr>
  </w:style>
  <w:style w:type="paragraph" w:customStyle="1" w:styleId="280EA1F90F7344D5BD9C000466272C20">
    <w:name w:val="280EA1F90F7344D5BD9C000466272C20"/>
    <w:rsid w:val="00E02C99"/>
    <w:rPr>
      <w:lang w:val="en-US" w:eastAsia="en-US"/>
    </w:rPr>
  </w:style>
  <w:style w:type="paragraph" w:customStyle="1" w:styleId="0372C691885E420F9AF612BF47D6D588">
    <w:name w:val="0372C691885E420F9AF612BF47D6D588"/>
    <w:rsid w:val="00E02C99"/>
    <w:rPr>
      <w:lang w:val="en-US" w:eastAsia="en-US"/>
    </w:rPr>
  </w:style>
  <w:style w:type="paragraph" w:customStyle="1" w:styleId="2989457D1AB24FE9A91ABAA79D796D8B">
    <w:name w:val="2989457D1AB24FE9A91ABAA79D796D8B"/>
    <w:rsid w:val="00E02C99"/>
    <w:rPr>
      <w:lang w:val="en-US" w:eastAsia="en-US"/>
    </w:rPr>
  </w:style>
  <w:style w:type="paragraph" w:customStyle="1" w:styleId="3BAE67E933F74EE99EBAD6F809FEF9C3">
    <w:name w:val="3BAE67E933F74EE99EBAD6F809FEF9C3"/>
    <w:rsid w:val="00E02C99"/>
    <w:rPr>
      <w:lang w:val="en-US" w:eastAsia="en-US"/>
    </w:rPr>
  </w:style>
  <w:style w:type="paragraph" w:customStyle="1" w:styleId="96DB7B7E45644E1E96075974B8F35034">
    <w:name w:val="96DB7B7E45644E1E96075974B8F35034"/>
    <w:rsid w:val="00E02C99"/>
    <w:rPr>
      <w:lang w:val="en-US" w:eastAsia="en-US"/>
    </w:rPr>
  </w:style>
  <w:style w:type="paragraph" w:customStyle="1" w:styleId="54FCC186E6DC4AEB98D82340837C46F2">
    <w:name w:val="54FCC186E6DC4AEB98D82340837C46F2"/>
    <w:rsid w:val="00E02C99"/>
    <w:rPr>
      <w:lang w:val="en-US" w:eastAsia="en-US"/>
    </w:rPr>
  </w:style>
  <w:style w:type="paragraph" w:customStyle="1" w:styleId="E197D278046240988A77475EA72062B7">
    <w:name w:val="E197D278046240988A77475EA72062B7"/>
    <w:rsid w:val="00E02C99"/>
    <w:rPr>
      <w:lang w:val="en-US" w:eastAsia="en-US"/>
    </w:rPr>
  </w:style>
  <w:style w:type="paragraph" w:customStyle="1" w:styleId="AE88504AFCFE461BA33D78FF38C5932F">
    <w:name w:val="AE88504AFCFE461BA33D78FF38C5932F"/>
    <w:rsid w:val="00E02C99"/>
    <w:rPr>
      <w:lang w:val="en-US" w:eastAsia="en-US"/>
    </w:rPr>
  </w:style>
  <w:style w:type="paragraph" w:customStyle="1" w:styleId="2B00DBFF7BDA43D48837D4269AF36DE2">
    <w:name w:val="2B00DBFF7BDA43D48837D4269AF36DE2"/>
    <w:rsid w:val="00E02C99"/>
    <w:rPr>
      <w:lang w:val="en-US" w:eastAsia="en-US"/>
    </w:rPr>
  </w:style>
  <w:style w:type="paragraph" w:customStyle="1" w:styleId="6EB6E936351242CC8853B872272740F8">
    <w:name w:val="6EB6E936351242CC8853B872272740F8"/>
    <w:rsid w:val="00E02C99"/>
    <w:rPr>
      <w:lang w:val="en-US" w:eastAsia="en-US"/>
    </w:rPr>
  </w:style>
  <w:style w:type="paragraph" w:customStyle="1" w:styleId="D4B7E779EAE3421899E08F188020743C">
    <w:name w:val="D4B7E779EAE3421899E08F188020743C"/>
    <w:rsid w:val="00E02C99"/>
    <w:rPr>
      <w:lang w:val="en-US" w:eastAsia="en-US"/>
    </w:rPr>
  </w:style>
  <w:style w:type="paragraph" w:customStyle="1" w:styleId="A391CAA8F62940C48FCD2D46180A2C77">
    <w:name w:val="A391CAA8F62940C48FCD2D46180A2C77"/>
    <w:rsid w:val="00E02C99"/>
    <w:rPr>
      <w:lang w:val="en-US" w:eastAsia="en-US"/>
    </w:rPr>
  </w:style>
  <w:style w:type="paragraph" w:customStyle="1" w:styleId="352B509823F94AF09A0E59261A2A5EEC">
    <w:name w:val="352B509823F94AF09A0E59261A2A5EEC"/>
    <w:rsid w:val="00E02C99"/>
    <w:rPr>
      <w:lang w:val="en-US" w:eastAsia="en-US"/>
    </w:rPr>
  </w:style>
  <w:style w:type="paragraph" w:customStyle="1" w:styleId="C068E3723FD04260998F904C279E62C5">
    <w:name w:val="C068E3723FD04260998F904C279E62C5"/>
    <w:rsid w:val="00E02C99"/>
    <w:rPr>
      <w:lang w:val="en-US" w:eastAsia="en-US"/>
    </w:rPr>
  </w:style>
  <w:style w:type="paragraph" w:customStyle="1" w:styleId="B3A98B25CB78442CADC72DF45360CA25">
    <w:name w:val="B3A98B25CB78442CADC72DF45360CA25"/>
    <w:rsid w:val="00E02C99"/>
    <w:rPr>
      <w:lang w:val="en-US" w:eastAsia="en-US"/>
    </w:rPr>
  </w:style>
  <w:style w:type="paragraph" w:customStyle="1" w:styleId="3378DEE54C424CCBB624BF7C47189137">
    <w:name w:val="3378DEE54C424CCBB624BF7C47189137"/>
    <w:rsid w:val="00E02C99"/>
    <w:rPr>
      <w:lang w:val="en-US" w:eastAsia="en-US"/>
    </w:rPr>
  </w:style>
  <w:style w:type="paragraph" w:customStyle="1" w:styleId="01FC23C01593401C9D352D71023B78AA">
    <w:name w:val="01FC23C01593401C9D352D71023B78AA"/>
    <w:rsid w:val="00E02C99"/>
    <w:rPr>
      <w:lang w:val="en-US" w:eastAsia="en-US"/>
    </w:rPr>
  </w:style>
  <w:style w:type="paragraph" w:customStyle="1" w:styleId="FDF5AA0CE66C4476A3863684A1FC013D">
    <w:name w:val="FDF5AA0CE66C4476A3863684A1FC013D"/>
    <w:rsid w:val="00E02C99"/>
    <w:rPr>
      <w:lang w:val="en-US" w:eastAsia="en-US"/>
    </w:rPr>
  </w:style>
  <w:style w:type="paragraph" w:customStyle="1" w:styleId="E10838CE837A4820AD14354AFC0E2755">
    <w:name w:val="E10838CE837A4820AD14354AFC0E2755"/>
    <w:rsid w:val="00E02C99"/>
    <w:rPr>
      <w:lang w:val="en-US" w:eastAsia="en-US"/>
    </w:rPr>
  </w:style>
  <w:style w:type="paragraph" w:customStyle="1" w:styleId="C787852DAFB5444CB28B5DF10CA4B173">
    <w:name w:val="C787852DAFB5444CB28B5DF10CA4B173"/>
    <w:rsid w:val="00E02C99"/>
    <w:rPr>
      <w:lang w:val="en-US" w:eastAsia="en-US"/>
    </w:rPr>
  </w:style>
  <w:style w:type="paragraph" w:customStyle="1" w:styleId="D8ED0AD221E246FD81E288FB1B048691">
    <w:name w:val="D8ED0AD221E246FD81E288FB1B048691"/>
    <w:rsid w:val="00E02C99"/>
    <w:rPr>
      <w:lang w:val="en-US" w:eastAsia="en-US"/>
    </w:rPr>
  </w:style>
  <w:style w:type="paragraph" w:customStyle="1" w:styleId="840B2DE8A9704B408ED7EFAA38B97E16">
    <w:name w:val="840B2DE8A9704B408ED7EFAA38B97E16"/>
    <w:rsid w:val="00E02C99"/>
    <w:rPr>
      <w:lang w:val="en-US" w:eastAsia="en-US"/>
    </w:rPr>
  </w:style>
  <w:style w:type="paragraph" w:customStyle="1" w:styleId="D42E542EA446419D9B23504BA1000325">
    <w:name w:val="D42E542EA446419D9B23504BA1000325"/>
    <w:rsid w:val="00E02C99"/>
    <w:rPr>
      <w:lang w:val="en-US" w:eastAsia="en-US"/>
    </w:rPr>
  </w:style>
  <w:style w:type="paragraph" w:customStyle="1" w:styleId="F84FC1A548BE49979F557E06896B9ADB">
    <w:name w:val="F84FC1A548BE49979F557E06896B9ADB"/>
    <w:rsid w:val="00E02C99"/>
    <w:rPr>
      <w:lang w:val="en-US" w:eastAsia="en-US"/>
    </w:rPr>
  </w:style>
  <w:style w:type="paragraph" w:customStyle="1" w:styleId="986B8015DA9F48FCB7B2857A5CAA4F76">
    <w:name w:val="986B8015DA9F48FCB7B2857A5CAA4F76"/>
    <w:rsid w:val="00E02C99"/>
    <w:rPr>
      <w:lang w:val="en-US" w:eastAsia="en-US"/>
    </w:rPr>
  </w:style>
  <w:style w:type="paragraph" w:customStyle="1" w:styleId="DDDCA4FF7B13476F8D1E4CC091C9CB69">
    <w:name w:val="DDDCA4FF7B13476F8D1E4CC091C9CB69"/>
    <w:rsid w:val="00E02C99"/>
    <w:rPr>
      <w:lang w:val="en-US" w:eastAsia="en-US"/>
    </w:rPr>
  </w:style>
  <w:style w:type="paragraph" w:customStyle="1" w:styleId="8C7B0E04230D49E6BB40F9D1462A62A7">
    <w:name w:val="8C7B0E04230D49E6BB40F9D1462A62A7"/>
    <w:rsid w:val="00E02C99"/>
    <w:rPr>
      <w:lang w:val="en-US" w:eastAsia="en-US"/>
    </w:rPr>
  </w:style>
  <w:style w:type="paragraph" w:customStyle="1" w:styleId="322C195F990B416B87CD7597D91AFCDF">
    <w:name w:val="322C195F990B416B87CD7597D91AFCDF"/>
    <w:rsid w:val="00E02C99"/>
    <w:rPr>
      <w:lang w:val="en-US" w:eastAsia="en-US"/>
    </w:rPr>
  </w:style>
  <w:style w:type="paragraph" w:customStyle="1" w:styleId="0946C352134F46289AB6F0D8F1B7C313">
    <w:name w:val="0946C352134F46289AB6F0D8F1B7C313"/>
    <w:rsid w:val="00E02C99"/>
    <w:rPr>
      <w:lang w:val="en-US" w:eastAsia="en-US"/>
    </w:rPr>
  </w:style>
  <w:style w:type="paragraph" w:customStyle="1" w:styleId="B84D3B08B0E4479395CF23D742760DF5">
    <w:name w:val="B84D3B08B0E4479395CF23D742760DF5"/>
    <w:rsid w:val="00E02C99"/>
    <w:rPr>
      <w:lang w:val="en-US" w:eastAsia="en-US"/>
    </w:rPr>
  </w:style>
  <w:style w:type="paragraph" w:customStyle="1" w:styleId="8FDFEE7A9A4B4E90A6C8286559EC0763">
    <w:name w:val="8FDFEE7A9A4B4E90A6C8286559EC0763"/>
    <w:rsid w:val="00E02C99"/>
    <w:rPr>
      <w:lang w:val="en-US" w:eastAsia="en-US"/>
    </w:rPr>
  </w:style>
  <w:style w:type="paragraph" w:customStyle="1" w:styleId="D908CA3951FE42FBA4E60378CFFD4BCA">
    <w:name w:val="D908CA3951FE42FBA4E60378CFFD4BCA"/>
    <w:rsid w:val="00E02C99"/>
    <w:rPr>
      <w:lang w:val="en-US" w:eastAsia="en-US"/>
    </w:rPr>
  </w:style>
  <w:style w:type="paragraph" w:customStyle="1" w:styleId="857208B2E7964CC2B0DB9BC0681BED48">
    <w:name w:val="857208B2E7964CC2B0DB9BC0681BED48"/>
    <w:rsid w:val="00E02C99"/>
    <w:rPr>
      <w:lang w:val="en-US" w:eastAsia="en-US"/>
    </w:rPr>
  </w:style>
  <w:style w:type="paragraph" w:customStyle="1" w:styleId="8EEA3F6EB21C46878DA3BB1E88CD2730">
    <w:name w:val="8EEA3F6EB21C46878DA3BB1E88CD2730"/>
    <w:rsid w:val="00E02C99"/>
    <w:rPr>
      <w:lang w:val="en-US" w:eastAsia="en-US"/>
    </w:rPr>
  </w:style>
  <w:style w:type="paragraph" w:customStyle="1" w:styleId="74CE6C32C94D435C818980075FFEA9D1">
    <w:name w:val="74CE6C32C94D435C818980075FFEA9D1"/>
    <w:rsid w:val="00E02C99"/>
    <w:rPr>
      <w:lang w:val="en-US" w:eastAsia="en-US"/>
    </w:rPr>
  </w:style>
  <w:style w:type="paragraph" w:customStyle="1" w:styleId="87416C65B6C949C08C18A5C710526911">
    <w:name w:val="87416C65B6C949C08C18A5C710526911"/>
    <w:rsid w:val="00980623"/>
  </w:style>
  <w:style w:type="paragraph" w:customStyle="1" w:styleId="8DF5B0E1A7DD4F1587F62F3BBC154BF5">
    <w:name w:val="8DF5B0E1A7DD4F1587F62F3BBC154BF5"/>
    <w:rsid w:val="00980623"/>
  </w:style>
  <w:style w:type="paragraph" w:customStyle="1" w:styleId="7005FB48DFB04CE9AF46075EF383707E">
    <w:name w:val="7005FB48DFB04CE9AF46075EF383707E"/>
    <w:rsid w:val="00980623"/>
  </w:style>
  <w:style w:type="paragraph" w:customStyle="1" w:styleId="B6206FA232B9485DAF66A6FD3E681A64">
    <w:name w:val="B6206FA232B9485DAF66A6FD3E681A64"/>
    <w:rsid w:val="00980623"/>
  </w:style>
  <w:style w:type="paragraph" w:customStyle="1" w:styleId="75B57FF9955A4D9FA6FC9D5A92D110AD">
    <w:name w:val="75B57FF9955A4D9FA6FC9D5A92D110AD"/>
    <w:rsid w:val="00EF3784"/>
    <w:pPr>
      <w:spacing w:after="200" w:line="276" w:lineRule="auto"/>
    </w:pPr>
  </w:style>
  <w:style w:type="paragraph" w:customStyle="1" w:styleId="0B7AB2E37EED4302A40CB4F5FE015AA5">
    <w:name w:val="0B7AB2E37EED4302A40CB4F5FE015AA5"/>
    <w:rsid w:val="00EF3784"/>
    <w:pPr>
      <w:spacing w:after="200" w:line="276" w:lineRule="auto"/>
    </w:pPr>
  </w:style>
  <w:style w:type="paragraph" w:customStyle="1" w:styleId="B7DD3E50664E497EA310FBB11BDC3A52">
    <w:name w:val="B7DD3E50664E497EA310FBB11BDC3A52"/>
    <w:rsid w:val="00EF3784"/>
    <w:pPr>
      <w:spacing w:after="200" w:line="276" w:lineRule="auto"/>
    </w:pPr>
  </w:style>
  <w:style w:type="paragraph" w:customStyle="1" w:styleId="874D28C5855E4A328F89231CAED619E8">
    <w:name w:val="874D28C5855E4A328F89231CAED619E8"/>
    <w:rsid w:val="00EF3784"/>
    <w:pPr>
      <w:spacing w:after="200" w:line="276" w:lineRule="auto"/>
    </w:pPr>
  </w:style>
  <w:style w:type="paragraph" w:customStyle="1" w:styleId="0A69813434DC402090720C414C598FEE">
    <w:name w:val="0A69813434DC402090720C414C598FEE"/>
    <w:rsid w:val="00EF3784"/>
    <w:pPr>
      <w:spacing w:after="200" w:line="276" w:lineRule="auto"/>
    </w:pPr>
  </w:style>
  <w:style w:type="paragraph" w:customStyle="1" w:styleId="BFB64C3C61BA47DDA1F360A1FAB1A495">
    <w:name w:val="BFB64C3C61BA47DDA1F360A1FAB1A495"/>
    <w:rsid w:val="00EF3784"/>
    <w:pPr>
      <w:spacing w:after="200" w:line="276" w:lineRule="auto"/>
    </w:pPr>
  </w:style>
  <w:style w:type="paragraph" w:customStyle="1" w:styleId="04E1F3E153A44567AC1317671B92B5BD2">
    <w:name w:val="04E1F3E153A44567AC1317671B92B5BD2"/>
    <w:rsid w:val="00EF3784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29F607564F3548A8875D5825251DD600">
    <w:name w:val="29F607564F3548A8875D5825251DD600"/>
    <w:rsid w:val="001125D0"/>
    <w:pPr>
      <w:spacing w:after="200" w:line="276" w:lineRule="auto"/>
    </w:pPr>
  </w:style>
  <w:style w:type="paragraph" w:customStyle="1" w:styleId="9CAFCE1EF5B5400BBB93F44A5ABBFAAC">
    <w:name w:val="9CAFCE1EF5B5400BBB93F44A5ABBFAAC"/>
    <w:rsid w:val="001125D0"/>
    <w:pPr>
      <w:spacing w:after="200" w:line="276" w:lineRule="auto"/>
    </w:pPr>
  </w:style>
  <w:style w:type="paragraph" w:customStyle="1" w:styleId="3B7FB81AE5814732BE8DE55C3F5BC32E">
    <w:name w:val="3B7FB81AE5814732BE8DE55C3F5BC32E"/>
    <w:rsid w:val="001125D0"/>
    <w:pPr>
      <w:spacing w:after="200" w:line="276" w:lineRule="auto"/>
    </w:pPr>
  </w:style>
  <w:style w:type="paragraph" w:customStyle="1" w:styleId="9CAFCE1EF5B5400BBB93F44A5ABBFAAC1">
    <w:name w:val="9CAFCE1EF5B5400BBB93F44A5ABBFAAC1"/>
    <w:rsid w:val="0040018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3">
    <w:name w:val="04E1F3E153A44567AC1317671B92B5BD3"/>
    <w:rsid w:val="0040018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AB0C23FBF8C043518E100E6F316634BF">
    <w:name w:val="AB0C23FBF8C043518E100E6F316634BF"/>
    <w:rsid w:val="00400186"/>
    <w:rPr>
      <w:lang w:val="en-US" w:eastAsia="en-US"/>
    </w:rPr>
  </w:style>
  <w:style w:type="paragraph" w:customStyle="1" w:styleId="B428C796807D4100B9DE91120FB3C36E">
    <w:name w:val="B428C796807D4100B9DE91120FB3C36E"/>
    <w:rsid w:val="00400186"/>
    <w:rPr>
      <w:lang w:val="en-US" w:eastAsia="en-US"/>
    </w:rPr>
  </w:style>
  <w:style w:type="paragraph" w:customStyle="1" w:styleId="EF2F4A6931FA46AAAFCB165D58184084">
    <w:name w:val="EF2F4A6931FA46AAAFCB165D58184084"/>
    <w:rsid w:val="00400186"/>
    <w:rPr>
      <w:lang w:val="en-US" w:eastAsia="en-US"/>
    </w:rPr>
  </w:style>
  <w:style w:type="paragraph" w:customStyle="1" w:styleId="C9C162FE613843F4ACF225E73F62B958">
    <w:name w:val="C9C162FE613843F4ACF225E73F62B958"/>
    <w:rsid w:val="00400186"/>
    <w:rPr>
      <w:lang w:val="en-US" w:eastAsia="en-US"/>
    </w:rPr>
  </w:style>
  <w:style w:type="paragraph" w:customStyle="1" w:styleId="97D0A86673B64279A43BCC3EDA2D3455">
    <w:name w:val="97D0A86673B64279A43BCC3EDA2D3455"/>
    <w:rsid w:val="00400186"/>
    <w:rPr>
      <w:lang w:val="en-US" w:eastAsia="en-US"/>
    </w:rPr>
  </w:style>
  <w:style w:type="paragraph" w:customStyle="1" w:styleId="A22B38BF427D46349FA27182F3E86278">
    <w:name w:val="A22B38BF427D46349FA27182F3E86278"/>
    <w:rsid w:val="00400186"/>
    <w:rPr>
      <w:lang w:val="en-US" w:eastAsia="en-US"/>
    </w:rPr>
  </w:style>
  <w:style w:type="paragraph" w:customStyle="1" w:styleId="F76D14EF562448998C1C52B9C8DD165C">
    <w:name w:val="F76D14EF562448998C1C52B9C8DD165C"/>
    <w:rsid w:val="00F16D52"/>
  </w:style>
  <w:style w:type="paragraph" w:customStyle="1" w:styleId="59070E5A2B9F46DBB358590D3D413C04">
    <w:name w:val="59070E5A2B9F46DBB358590D3D413C04"/>
    <w:rsid w:val="00822DF9"/>
  </w:style>
  <w:style w:type="paragraph" w:customStyle="1" w:styleId="DF51F25CF70B4D00BAA087F99E2F01F8">
    <w:name w:val="DF51F25CF70B4D00BAA087F99E2F01F8"/>
    <w:rsid w:val="00822DF9"/>
  </w:style>
  <w:style w:type="paragraph" w:customStyle="1" w:styleId="A44125B1D06342619127E5C9C2218920">
    <w:name w:val="A44125B1D06342619127E5C9C2218920"/>
    <w:rsid w:val="00822DF9"/>
  </w:style>
  <w:style w:type="paragraph" w:customStyle="1" w:styleId="A0B958F5F3F74BE99E3F63C85EFBFC83">
    <w:name w:val="A0B958F5F3F74BE99E3F63C85EFBFC83"/>
    <w:rsid w:val="00822DF9"/>
  </w:style>
  <w:style w:type="paragraph" w:customStyle="1" w:styleId="F6B7BE698674442B8EA744B3E871643D">
    <w:name w:val="F6B7BE698674442B8EA744B3E871643D"/>
    <w:rsid w:val="00822DF9"/>
  </w:style>
  <w:style w:type="paragraph" w:customStyle="1" w:styleId="86099A5C308F4D3AAADCBDE367589310">
    <w:name w:val="86099A5C308F4D3AAADCBDE367589310"/>
    <w:rsid w:val="00FA748E"/>
  </w:style>
  <w:style w:type="paragraph" w:customStyle="1" w:styleId="4B6DA7EFE36642B5BFA9393D188714973">
    <w:name w:val="4B6DA7EFE36642B5BFA9393D188714973"/>
    <w:rsid w:val="00A476E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4">
    <w:name w:val="04E1F3E153A44567AC1317671B92B5BD4"/>
    <w:rsid w:val="00A476E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4">
    <w:name w:val="4B6DA7EFE36642B5BFA9393D188714974"/>
    <w:rsid w:val="00F107B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5">
    <w:name w:val="04E1F3E153A44567AC1317671B92B5BD5"/>
    <w:rsid w:val="00F107B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3C998427F4143579E8D81B921971A56">
    <w:name w:val="03C998427F4143579E8D81B921971A56"/>
    <w:rsid w:val="0071640B"/>
    <w:pPr>
      <w:spacing w:after="200" w:line="276" w:lineRule="auto"/>
    </w:pPr>
  </w:style>
  <w:style w:type="paragraph" w:customStyle="1" w:styleId="86D6808C98254F0B8E502D25C1772A37">
    <w:name w:val="86D6808C98254F0B8E502D25C1772A37"/>
    <w:rsid w:val="003B4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5EF7E77E-FD46-4B66-9AA0-81ACB28A329B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Курильчик Дарья Александровна</dc:creator>
  <cp:lastModifiedBy>Пользователь</cp:lastModifiedBy>
  <cp:revision>7</cp:revision>
  <cp:lastPrinted>2020-07-07T09:42:00Z</cp:lastPrinted>
  <dcterms:created xsi:type="dcterms:W3CDTF">2021-10-20T08:26:00Z</dcterms:created>
  <dcterms:modified xsi:type="dcterms:W3CDTF">2021-10-29T06:41:00Z</dcterms:modified>
</cp:coreProperties>
</file>